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F4C" w:rsidRPr="001E5187" w:rsidRDefault="008B7F4C" w:rsidP="00823F47">
      <w:pPr>
        <w:spacing w:after="0" w:line="240" w:lineRule="auto"/>
        <w:jc w:val="center"/>
        <w:rPr>
          <w:rFonts w:ascii="Times New Roman" w:hAnsi="Times New Roman"/>
          <w:b/>
          <w:sz w:val="24"/>
          <w:szCs w:val="24"/>
          <w:lang w:val="kk-KZ"/>
        </w:rPr>
      </w:pPr>
      <w:r w:rsidRPr="001E5187">
        <w:rPr>
          <w:rFonts w:ascii="Times New Roman" w:hAnsi="Times New Roman"/>
          <w:b/>
          <w:sz w:val="24"/>
          <w:szCs w:val="24"/>
          <w:lang w:val="kk-KZ"/>
        </w:rPr>
        <w:t>Пән бойынша студент үшін оқу бағдарламасының қосымшасы (Syllabus)</w:t>
      </w:r>
    </w:p>
    <w:p w:rsidR="008B7F4C" w:rsidRPr="001E5187" w:rsidRDefault="008B7F4C" w:rsidP="00823F47">
      <w:pPr>
        <w:spacing w:after="0" w:line="240" w:lineRule="auto"/>
        <w:jc w:val="center"/>
        <w:rPr>
          <w:rFonts w:ascii="Times New Roman" w:hAnsi="Times New Roman"/>
          <w:b/>
          <w:sz w:val="24"/>
          <w:szCs w:val="24"/>
          <w:lang w:val="kk-KZ"/>
        </w:rPr>
      </w:pPr>
      <w:r w:rsidRPr="001E5187">
        <w:rPr>
          <w:rFonts w:ascii="Times New Roman" w:hAnsi="Times New Roman"/>
          <w:b/>
          <w:sz w:val="24"/>
          <w:szCs w:val="24"/>
          <w:lang w:val="kk-KZ"/>
        </w:rPr>
        <w:t xml:space="preserve"> 2017 – 2018  оқу жылына арналған</w:t>
      </w:r>
    </w:p>
    <w:p w:rsidR="008B7F4C" w:rsidRPr="001E5187" w:rsidRDefault="008B7F4C" w:rsidP="00823F47">
      <w:pPr>
        <w:spacing w:after="0" w:line="240" w:lineRule="auto"/>
        <w:jc w:val="center"/>
        <w:rPr>
          <w:rFonts w:ascii="Times New Roman" w:hAnsi="Times New Roman"/>
          <w:color w:val="FF0000"/>
          <w:sz w:val="24"/>
          <w:szCs w:val="24"/>
          <w:lang w:val="kk-KZ"/>
        </w:rPr>
      </w:pPr>
      <w:r w:rsidRPr="001E5187">
        <w:rPr>
          <w:rFonts w:ascii="Times New Roman" w:hAnsi="Times New Roman"/>
          <w:b/>
          <w:sz w:val="24"/>
          <w:szCs w:val="24"/>
          <w:lang w:val="kk-KZ"/>
        </w:rPr>
        <w:t xml:space="preserve"> Жануарлардың ішкі аурулары клиникалық балауымен-1</w:t>
      </w: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152"/>
        <w:gridCol w:w="395"/>
        <w:gridCol w:w="31"/>
        <w:gridCol w:w="136"/>
        <w:gridCol w:w="131"/>
        <w:gridCol w:w="62"/>
        <w:gridCol w:w="233"/>
        <w:gridCol w:w="153"/>
        <w:gridCol w:w="76"/>
        <w:gridCol w:w="459"/>
        <w:gridCol w:w="613"/>
        <w:gridCol w:w="252"/>
        <w:gridCol w:w="585"/>
        <w:gridCol w:w="48"/>
        <w:gridCol w:w="636"/>
        <w:gridCol w:w="606"/>
        <w:gridCol w:w="637"/>
        <w:gridCol w:w="296"/>
        <w:gridCol w:w="309"/>
        <w:gridCol w:w="474"/>
        <w:gridCol w:w="1050"/>
        <w:gridCol w:w="1320"/>
      </w:tblGrid>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rPr>
              <w:t xml:space="preserve">1. </w:t>
            </w:r>
            <w:r w:rsidRPr="001E5187">
              <w:rPr>
                <w:rFonts w:ascii="Times New Roman" w:hAnsi="Times New Roman"/>
                <w:b/>
                <w:lang w:val="kk-KZ"/>
              </w:rPr>
              <w:t>Негізгі мәліметтер</w:t>
            </w:r>
          </w:p>
        </w:tc>
      </w:tr>
      <w:tr w:rsidR="008B7F4C" w:rsidRPr="001E5187" w:rsidTr="00263EE3">
        <w:tc>
          <w:tcPr>
            <w:tcW w:w="2142" w:type="dxa"/>
            <w:gridSpan w:val="5"/>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rPr>
              <w:t>Факультет</w:t>
            </w:r>
          </w:p>
        </w:tc>
        <w:tc>
          <w:tcPr>
            <w:tcW w:w="7940" w:type="dxa"/>
            <w:gridSpan w:val="18"/>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Ветеринария және мал ша</w:t>
            </w:r>
            <w:r w:rsidRPr="001E5187">
              <w:rPr>
                <w:rFonts w:ascii="Times New Roman" w:hAnsi="Times New Roman"/>
                <w:sz w:val="20"/>
                <w:szCs w:val="20"/>
              </w:rPr>
              <w:t>р</w:t>
            </w:r>
            <w:r w:rsidRPr="001E5187">
              <w:rPr>
                <w:rFonts w:ascii="Times New Roman" w:hAnsi="Times New Roman"/>
                <w:sz w:val="20"/>
                <w:szCs w:val="20"/>
                <w:lang w:val="kk-KZ"/>
              </w:rPr>
              <w:t>уашылық технологиясы</w:t>
            </w:r>
          </w:p>
        </w:tc>
      </w:tr>
      <w:tr w:rsidR="008B7F4C" w:rsidRPr="001E5187" w:rsidTr="00263EE3">
        <w:tc>
          <w:tcPr>
            <w:tcW w:w="2142" w:type="dxa"/>
            <w:gridSpan w:val="5"/>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Мамандық</w:t>
            </w:r>
          </w:p>
        </w:tc>
        <w:tc>
          <w:tcPr>
            <w:tcW w:w="7940" w:type="dxa"/>
            <w:gridSpan w:val="18"/>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5В120100 – Ветеринариялық медицина</w:t>
            </w:r>
          </w:p>
        </w:tc>
      </w:tr>
      <w:tr w:rsidR="008B7F4C" w:rsidRPr="001E5187" w:rsidTr="00263EE3">
        <w:tc>
          <w:tcPr>
            <w:tcW w:w="1580" w:type="dxa"/>
            <w:gridSpan w:val="2"/>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rPr>
              <w:t>Курс</w:t>
            </w:r>
          </w:p>
        </w:tc>
        <w:tc>
          <w:tcPr>
            <w:tcW w:w="1217" w:type="dxa"/>
            <w:gridSpan w:val="8"/>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4</w:t>
            </w:r>
          </w:p>
        </w:tc>
        <w:tc>
          <w:tcPr>
            <w:tcW w:w="1072" w:type="dxa"/>
            <w:gridSpan w:val="2"/>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rPr>
              <w:t>Семестр</w:t>
            </w:r>
          </w:p>
        </w:tc>
        <w:tc>
          <w:tcPr>
            <w:tcW w:w="885" w:type="dxa"/>
            <w:gridSpan w:val="3"/>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7</w:t>
            </w:r>
          </w:p>
        </w:tc>
        <w:tc>
          <w:tcPr>
            <w:tcW w:w="1242" w:type="dxa"/>
            <w:gridSpan w:val="2"/>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lang w:val="kk-KZ"/>
              </w:rPr>
              <w:t>Оқыту нысаны</w:t>
            </w:r>
          </w:p>
        </w:tc>
        <w:tc>
          <w:tcPr>
            <w:tcW w:w="1242" w:type="dxa"/>
            <w:gridSpan w:val="3"/>
          </w:tcPr>
          <w:p w:rsidR="008B7F4C" w:rsidRPr="001E5187" w:rsidRDefault="008B7F4C" w:rsidP="00263EE3">
            <w:pPr>
              <w:spacing w:after="0" w:line="240" w:lineRule="auto"/>
              <w:ind w:left="-533" w:firstLine="533"/>
              <w:rPr>
                <w:rFonts w:ascii="Times New Roman" w:hAnsi="Times New Roman"/>
                <w:sz w:val="20"/>
                <w:szCs w:val="20"/>
                <w:lang w:val="kk-KZ"/>
              </w:rPr>
            </w:pPr>
            <w:r w:rsidRPr="001E5187">
              <w:rPr>
                <w:rFonts w:ascii="Times New Roman" w:hAnsi="Times New Roman"/>
                <w:sz w:val="20"/>
                <w:szCs w:val="20"/>
                <w:lang w:val="kk-KZ"/>
              </w:rPr>
              <w:t>күндізгі</w:t>
            </w:r>
          </w:p>
        </w:tc>
        <w:tc>
          <w:tcPr>
            <w:tcW w:w="1524" w:type="dxa"/>
            <w:gridSpan w:val="2"/>
          </w:tcPr>
          <w:p w:rsidR="008B7F4C" w:rsidRPr="001E5187" w:rsidRDefault="008B7F4C" w:rsidP="00263EE3">
            <w:pPr>
              <w:spacing w:after="0" w:line="240" w:lineRule="auto"/>
              <w:ind w:left="-533" w:firstLine="533"/>
              <w:jc w:val="right"/>
              <w:rPr>
                <w:rFonts w:ascii="Times New Roman" w:hAnsi="Times New Roman"/>
                <w:sz w:val="20"/>
                <w:szCs w:val="20"/>
                <w:lang w:val="kk-KZ"/>
              </w:rPr>
            </w:pPr>
            <w:r w:rsidRPr="001E5187">
              <w:rPr>
                <w:rFonts w:ascii="Times New Roman" w:hAnsi="Times New Roman"/>
                <w:sz w:val="20"/>
                <w:szCs w:val="20"/>
                <w:lang w:val="kk-KZ"/>
              </w:rPr>
              <w:t>Оқыту    барламасы</w:t>
            </w:r>
          </w:p>
        </w:tc>
        <w:tc>
          <w:tcPr>
            <w:tcW w:w="1320" w:type="dxa"/>
          </w:tcPr>
          <w:p w:rsidR="008B7F4C" w:rsidRPr="001E5187" w:rsidRDefault="008B7F4C" w:rsidP="00263EE3">
            <w:pPr>
              <w:spacing w:after="0" w:line="240" w:lineRule="auto"/>
              <w:ind w:left="-533" w:firstLine="533"/>
              <w:rPr>
                <w:rFonts w:ascii="Times New Roman" w:hAnsi="Times New Roman"/>
                <w:sz w:val="20"/>
                <w:szCs w:val="20"/>
                <w:lang w:val="kk-KZ"/>
              </w:rPr>
            </w:pPr>
            <w:r w:rsidRPr="001E5187">
              <w:rPr>
                <w:rFonts w:ascii="Times New Roman" w:hAnsi="Times New Roman"/>
                <w:sz w:val="20"/>
                <w:szCs w:val="20"/>
              </w:rPr>
              <w:t>нег</w:t>
            </w:r>
            <w:r w:rsidRPr="001E5187">
              <w:rPr>
                <w:rFonts w:ascii="Times New Roman" w:hAnsi="Times New Roman"/>
                <w:sz w:val="20"/>
                <w:szCs w:val="20"/>
                <w:lang w:val="kk-KZ"/>
              </w:rPr>
              <w:t>ізгі</w:t>
            </w:r>
          </w:p>
        </w:tc>
      </w:tr>
      <w:tr w:rsidR="008B7F4C" w:rsidRPr="001E5187" w:rsidTr="00263EE3">
        <w:tc>
          <w:tcPr>
            <w:tcW w:w="2797" w:type="dxa"/>
            <w:gridSpan w:val="10"/>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Пән циклы</w:t>
            </w:r>
          </w:p>
        </w:tc>
        <w:tc>
          <w:tcPr>
            <w:tcW w:w="1957" w:type="dxa"/>
            <w:gridSpan w:val="5"/>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 xml:space="preserve">КП </w:t>
            </w:r>
          </w:p>
        </w:tc>
        <w:tc>
          <w:tcPr>
            <w:tcW w:w="2484" w:type="dxa"/>
            <w:gridSpan w:val="5"/>
          </w:tcPr>
          <w:p w:rsidR="008B7F4C" w:rsidRPr="001E5187" w:rsidRDefault="008B7F4C" w:rsidP="00263EE3">
            <w:pPr>
              <w:spacing w:after="0" w:line="240" w:lineRule="auto"/>
              <w:ind w:left="-533" w:firstLine="533"/>
              <w:rPr>
                <w:rFonts w:ascii="Times New Roman" w:hAnsi="Times New Roman"/>
                <w:sz w:val="20"/>
                <w:szCs w:val="20"/>
              </w:rPr>
            </w:pPr>
            <w:r w:rsidRPr="001E5187">
              <w:rPr>
                <w:rFonts w:ascii="Times New Roman" w:hAnsi="Times New Roman"/>
                <w:sz w:val="20"/>
                <w:szCs w:val="20"/>
              </w:rPr>
              <w:t>Компонент</w:t>
            </w:r>
          </w:p>
        </w:tc>
        <w:tc>
          <w:tcPr>
            <w:tcW w:w="2844" w:type="dxa"/>
            <w:gridSpan w:val="3"/>
          </w:tcPr>
          <w:p w:rsidR="008B7F4C" w:rsidRPr="001E5187" w:rsidRDefault="008B7F4C" w:rsidP="00263EE3">
            <w:pPr>
              <w:spacing w:after="0" w:line="240" w:lineRule="auto"/>
              <w:ind w:left="-533" w:firstLine="533"/>
              <w:rPr>
                <w:rFonts w:ascii="Times New Roman" w:hAnsi="Times New Roman"/>
                <w:sz w:val="20"/>
                <w:szCs w:val="20"/>
                <w:lang w:val="kk-KZ"/>
              </w:rPr>
            </w:pPr>
            <w:r w:rsidRPr="001E5187">
              <w:rPr>
                <w:rFonts w:ascii="Times New Roman" w:hAnsi="Times New Roman"/>
                <w:sz w:val="20"/>
                <w:szCs w:val="20"/>
                <w:lang w:val="kk-KZ"/>
              </w:rPr>
              <w:t>ТК</w:t>
            </w:r>
          </w:p>
        </w:tc>
      </w:tr>
      <w:tr w:rsidR="008B7F4C" w:rsidRPr="001E5187" w:rsidTr="00263EE3">
        <w:tc>
          <w:tcPr>
            <w:tcW w:w="2797" w:type="dxa"/>
            <w:gridSpan w:val="10"/>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Кредит саны</w:t>
            </w:r>
          </w:p>
        </w:tc>
        <w:tc>
          <w:tcPr>
            <w:tcW w:w="1957" w:type="dxa"/>
            <w:gridSpan w:val="5"/>
          </w:tcPr>
          <w:p w:rsidR="008B7F4C" w:rsidRPr="001E5187" w:rsidRDefault="008B7F4C" w:rsidP="00263EE3">
            <w:pPr>
              <w:tabs>
                <w:tab w:val="center" w:pos="870"/>
              </w:tabs>
              <w:spacing w:after="0" w:line="240" w:lineRule="auto"/>
              <w:rPr>
                <w:rFonts w:ascii="Times New Roman" w:hAnsi="Times New Roman"/>
                <w:sz w:val="20"/>
                <w:szCs w:val="20"/>
                <w:lang w:val="kk-KZ"/>
              </w:rPr>
            </w:pPr>
            <w:r w:rsidRPr="001E5187">
              <w:rPr>
                <w:rFonts w:ascii="Times New Roman" w:hAnsi="Times New Roman"/>
                <w:sz w:val="20"/>
                <w:szCs w:val="20"/>
                <w:lang w:val="kk-KZ"/>
              </w:rPr>
              <w:t>3</w:t>
            </w:r>
          </w:p>
        </w:tc>
        <w:tc>
          <w:tcPr>
            <w:tcW w:w="2484" w:type="dxa"/>
            <w:gridSpan w:val="5"/>
          </w:tcPr>
          <w:p w:rsidR="008B7F4C" w:rsidRPr="001E5187" w:rsidRDefault="008B7F4C" w:rsidP="00263EE3">
            <w:pPr>
              <w:spacing w:after="0" w:line="240" w:lineRule="auto"/>
              <w:ind w:left="-533" w:firstLine="533"/>
              <w:rPr>
                <w:rFonts w:ascii="Times New Roman" w:hAnsi="Times New Roman"/>
                <w:sz w:val="20"/>
                <w:szCs w:val="20"/>
                <w:lang w:val="kk-KZ"/>
              </w:rPr>
            </w:pPr>
            <w:r w:rsidRPr="001E5187">
              <w:rPr>
                <w:rFonts w:ascii="Times New Roman" w:hAnsi="Times New Roman"/>
                <w:sz w:val="20"/>
                <w:szCs w:val="20"/>
                <w:lang w:val="kk-KZ"/>
              </w:rPr>
              <w:t>Сағаттар саны</w:t>
            </w:r>
          </w:p>
        </w:tc>
        <w:tc>
          <w:tcPr>
            <w:tcW w:w="2844" w:type="dxa"/>
            <w:gridSpan w:val="3"/>
          </w:tcPr>
          <w:p w:rsidR="008B7F4C" w:rsidRPr="001E5187" w:rsidRDefault="008B7F4C" w:rsidP="00263EE3">
            <w:pPr>
              <w:spacing w:after="0" w:line="240" w:lineRule="auto"/>
              <w:ind w:left="-533" w:firstLine="533"/>
              <w:jc w:val="center"/>
              <w:rPr>
                <w:rFonts w:ascii="Times New Roman" w:hAnsi="Times New Roman"/>
                <w:sz w:val="20"/>
                <w:szCs w:val="20"/>
                <w:lang w:val="kk-KZ"/>
              </w:rPr>
            </w:pPr>
            <w:r w:rsidRPr="001E5187">
              <w:rPr>
                <w:rFonts w:ascii="Times New Roman" w:hAnsi="Times New Roman"/>
                <w:sz w:val="20"/>
                <w:szCs w:val="20"/>
                <w:lang w:val="kk-KZ"/>
              </w:rPr>
              <w:t>135</w:t>
            </w:r>
          </w:p>
        </w:tc>
      </w:tr>
      <w:tr w:rsidR="008B7F4C" w:rsidRPr="001E5187" w:rsidTr="00263EE3">
        <w:tc>
          <w:tcPr>
            <w:tcW w:w="3256" w:type="dxa"/>
            <w:gridSpan w:val="11"/>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 xml:space="preserve">Сабақ өткізу орны </w:t>
            </w:r>
          </w:p>
        </w:tc>
        <w:tc>
          <w:tcPr>
            <w:tcW w:w="6826" w:type="dxa"/>
            <w:gridSpan w:val="12"/>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rPr>
              <w:t xml:space="preserve">№4 корпус, </w:t>
            </w:r>
            <w:r w:rsidRPr="001E5187">
              <w:rPr>
                <w:rFonts w:ascii="Times New Roman" w:hAnsi="Times New Roman"/>
                <w:sz w:val="20"/>
                <w:szCs w:val="20"/>
                <w:lang w:val="kk-KZ"/>
              </w:rPr>
              <w:t>Ауд 130</w:t>
            </w:r>
          </w:p>
        </w:tc>
      </w:tr>
      <w:tr w:rsidR="008B7F4C" w:rsidRPr="00AD4875" w:rsidTr="00263EE3">
        <w:tc>
          <w:tcPr>
            <w:tcW w:w="2273" w:type="dxa"/>
            <w:gridSpan w:val="6"/>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Дәріскер</w:t>
            </w:r>
          </w:p>
        </w:tc>
        <w:tc>
          <w:tcPr>
            <w:tcW w:w="7809" w:type="dxa"/>
            <w:gridSpan w:val="17"/>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Сыздыков Ж.С-аға оқытушы</w:t>
            </w:r>
          </w:p>
        </w:tc>
      </w:tr>
      <w:tr w:rsidR="008B7F4C" w:rsidRPr="00AD4875" w:rsidTr="00263EE3">
        <w:tc>
          <w:tcPr>
            <w:tcW w:w="2273" w:type="dxa"/>
            <w:gridSpan w:val="6"/>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Оқытушы</w:t>
            </w:r>
          </w:p>
        </w:tc>
        <w:tc>
          <w:tcPr>
            <w:tcW w:w="7809" w:type="dxa"/>
            <w:gridSpan w:val="17"/>
          </w:tcPr>
          <w:p w:rsidR="008B7F4C" w:rsidRPr="00AD4875"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Сыздыков Ж.С-аға оқытушы</w:t>
            </w:r>
            <w:r>
              <w:rPr>
                <w:rFonts w:ascii="Times New Roman" w:hAnsi="Times New Roman"/>
                <w:sz w:val="20"/>
                <w:szCs w:val="20"/>
                <w:lang w:val="kk-KZ"/>
              </w:rPr>
              <w:t xml:space="preserve"> </w:t>
            </w:r>
          </w:p>
        </w:tc>
      </w:tr>
      <w:tr w:rsidR="008B7F4C" w:rsidRPr="001E5187" w:rsidTr="00263EE3">
        <w:tc>
          <w:tcPr>
            <w:tcW w:w="2568" w:type="dxa"/>
            <w:gridSpan w:val="8"/>
            <w:vMerge w:val="restart"/>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Кеңес уақыты</w:t>
            </w:r>
          </w:p>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rPr>
              <w:t>(</w:t>
            </w:r>
            <w:r w:rsidRPr="001E5187">
              <w:rPr>
                <w:rFonts w:ascii="Times New Roman" w:hAnsi="Times New Roman"/>
                <w:sz w:val="20"/>
                <w:szCs w:val="20"/>
                <w:lang w:val="kk-KZ"/>
              </w:rPr>
              <w:t>БОӨЖ жеке</w:t>
            </w:r>
            <w:r w:rsidRPr="001E5187">
              <w:rPr>
                <w:rFonts w:ascii="Times New Roman" w:hAnsi="Times New Roman"/>
                <w:sz w:val="20"/>
                <w:szCs w:val="20"/>
              </w:rPr>
              <w:t>)</w:t>
            </w:r>
          </w:p>
        </w:tc>
        <w:tc>
          <w:tcPr>
            <w:tcW w:w="2138" w:type="dxa"/>
            <w:gridSpan w:val="6"/>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rPr>
              <w:t>1-</w:t>
            </w:r>
            <w:r w:rsidRPr="001E5187">
              <w:rPr>
                <w:rFonts w:ascii="Times New Roman" w:hAnsi="Times New Roman"/>
                <w:sz w:val="20"/>
                <w:szCs w:val="20"/>
                <w:lang w:val="kk-KZ"/>
              </w:rPr>
              <w:t>нші апта</w:t>
            </w:r>
          </w:p>
        </w:tc>
        <w:tc>
          <w:tcPr>
            <w:tcW w:w="2223" w:type="dxa"/>
            <w:gridSpan w:val="5"/>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rPr>
              <w:t>2-</w:t>
            </w:r>
            <w:r w:rsidRPr="001E5187">
              <w:rPr>
                <w:rFonts w:ascii="Times New Roman" w:hAnsi="Times New Roman"/>
                <w:sz w:val="20"/>
                <w:szCs w:val="20"/>
                <w:lang w:val="kk-KZ"/>
              </w:rPr>
              <w:t>нші апта</w:t>
            </w:r>
          </w:p>
        </w:tc>
        <w:tc>
          <w:tcPr>
            <w:tcW w:w="3153" w:type="dxa"/>
            <w:gridSpan w:val="4"/>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rPr>
              <w:t>3-</w:t>
            </w:r>
            <w:r w:rsidRPr="001E5187">
              <w:rPr>
                <w:rFonts w:ascii="Times New Roman" w:hAnsi="Times New Roman"/>
                <w:sz w:val="20"/>
                <w:szCs w:val="20"/>
                <w:lang w:val="kk-KZ"/>
              </w:rPr>
              <w:t>нші апта</w:t>
            </w:r>
          </w:p>
        </w:tc>
      </w:tr>
      <w:tr w:rsidR="008B7F4C" w:rsidRPr="001E5187" w:rsidTr="00263EE3">
        <w:tc>
          <w:tcPr>
            <w:tcW w:w="0" w:type="auto"/>
            <w:gridSpan w:val="8"/>
            <w:vMerge/>
            <w:vAlign w:val="center"/>
          </w:tcPr>
          <w:p w:rsidR="008B7F4C" w:rsidRPr="001E5187" w:rsidRDefault="008B7F4C" w:rsidP="00263EE3">
            <w:pPr>
              <w:spacing w:after="0" w:line="240" w:lineRule="auto"/>
              <w:rPr>
                <w:rFonts w:ascii="Times New Roman" w:hAnsi="Times New Roman"/>
                <w:sz w:val="20"/>
                <w:szCs w:val="20"/>
              </w:rPr>
            </w:pPr>
          </w:p>
        </w:tc>
        <w:tc>
          <w:tcPr>
            <w:tcW w:w="2138" w:type="dxa"/>
            <w:gridSpan w:val="6"/>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lang w:val="kk-KZ"/>
              </w:rPr>
              <w:t xml:space="preserve"> Дүйсенбі, 14.30</w:t>
            </w:r>
            <w:r w:rsidRPr="001E5187">
              <w:rPr>
                <w:rFonts w:ascii="Times New Roman" w:hAnsi="Times New Roman"/>
                <w:sz w:val="20"/>
                <w:szCs w:val="20"/>
                <w:lang w:val="en-US"/>
              </w:rPr>
              <w:t>-</w:t>
            </w:r>
            <w:r w:rsidRPr="001E5187">
              <w:rPr>
                <w:rFonts w:ascii="Times New Roman" w:hAnsi="Times New Roman"/>
                <w:sz w:val="20"/>
                <w:szCs w:val="20"/>
              </w:rPr>
              <w:t>15.20</w:t>
            </w:r>
          </w:p>
        </w:tc>
        <w:tc>
          <w:tcPr>
            <w:tcW w:w="2223" w:type="dxa"/>
            <w:gridSpan w:val="5"/>
          </w:tcPr>
          <w:p w:rsidR="008B7F4C" w:rsidRPr="001E5187" w:rsidRDefault="008B7F4C" w:rsidP="00263EE3">
            <w:pPr>
              <w:spacing w:after="0" w:line="240" w:lineRule="auto"/>
              <w:rPr>
                <w:rFonts w:ascii="Times New Roman" w:hAnsi="Times New Roman"/>
                <w:sz w:val="20"/>
                <w:szCs w:val="20"/>
              </w:rPr>
            </w:pPr>
          </w:p>
        </w:tc>
        <w:tc>
          <w:tcPr>
            <w:tcW w:w="3153" w:type="dxa"/>
            <w:gridSpan w:val="4"/>
          </w:tcPr>
          <w:p w:rsidR="008B7F4C" w:rsidRPr="001E5187" w:rsidRDefault="008B7F4C" w:rsidP="00263EE3">
            <w:pPr>
              <w:spacing w:after="0" w:line="240" w:lineRule="auto"/>
              <w:rPr>
                <w:rFonts w:ascii="Times New Roman" w:hAnsi="Times New Roman"/>
                <w:sz w:val="20"/>
                <w:szCs w:val="20"/>
              </w:rPr>
            </w:pP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rPr>
              <w:t xml:space="preserve">2 </w:t>
            </w:r>
            <w:r w:rsidRPr="001E5187">
              <w:rPr>
                <w:rFonts w:ascii="Times New Roman" w:hAnsi="Times New Roman"/>
                <w:b/>
                <w:sz w:val="20"/>
                <w:szCs w:val="20"/>
                <w:lang w:val="kk-KZ"/>
              </w:rPr>
              <w:t>Пререквизиттер және постреквизиттер</w:t>
            </w:r>
          </w:p>
        </w:tc>
      </w:tr>
      <w:tr w:rsidR="008B7F4C" w:rsidRPr="00AD4875" w:rsidTr="00263EE3">
        <w:tc>
          <w:tcPr>
            <w:tcW w:w="2006" w:type="dxa"/>
            <w:gridSpan w:val="4"/>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Пререквизиттер</w:t>
            </w:r>
          </w:p>
        </w:tc>
        <w:tc>
          <w:tcPr>
            <w:tcW w:w="8076" w:type="dxa"/>
            <w:gridSpan w:val="19"/>
          </w:tcPr>
          <w:p w:rsidR="008B7F4C" w:rsidRPr="001E5187" w:rsidRDefault="008B7F4C" w:rsidP="00263EE3">
            <w:pPr>
              <w:spacing w:after="0" w:line="240" w:lineRule="auto"/>
              <w:jc w:val="both"/>
              <w:rPr>
                <w:rFonts w:ascii="Times New Roman" w:hAnsi="Times New Roman"/>
                <w:sz w:val="20"/>
                <w:szCs w:val="20"/>
                <w:lang w:val="kk-KZ"/>
              </w:rPr>
            </w:pPr>
            <w:r>
              <w:rPr>
                <w:rFonts w:ascii="Times New Roman" w:hAnsi="Times New Roman"/>
                <w:sz w:val="20"/>
                <w:szCs w:val="20"/>
                <w:lang w:val="kk-KZ"/>
              </w:rPr>
              <w:t>К</w:t>
            </w:r>
            <w:r w:rsidRPr="00FA71BE">
              <w:rPr>
                <w:rFonts w:ascii="Times New Roman" w:hAnsi="Times New Roman"/>
                <w:sz w:val="20"/>
                <w:szCs w:val="20"/>
                <w:lang w:val="kk-KZ"/>
              </w:rPr>
              <w:t>әсіби қазақ (орыс) тілі, жануарлар морфологиясы, жануарлар физиологиясы және биохимиясы, мал азығын өндіру және азықтандыру, ветеринариялық микробиология және вирусология, ветеринариялық  фармакология және токсикология, жануарлар патологиясы, ветеринариялық гигиена және санитария.</w:t>
            </w:r>
          </w:p>
        </w:tc>
      </w:tr>
      <w:tr w:rsidR="008B7F4C" w:rsidRPr="00AD4875" w:rsidTr="00263EE3">
        <w:tc>
          <w:tcPr>
            <w:tcW w:w="2006" w:type="dxa"/>
            <w:gridSpan w:val="4"/>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Постреквизиттер</w:t>
            </w:r>
          </w:p>
        </w:tc>
        <w:tc>
          <w:tcPr>
            <w:tcW w:w="8076" w:type="dxa"/>
            <w:gridSpan w:val="19"/>
          </w:tcPr>
          <w:p w:rsidR="008B7F4C" w:rsidRPr="001E5187" w:rsidRDefault="008B7F4C" w:rsidP="00263EE3">
            <w:pPr>
              <w:spacing w:after="0" w:line="240" w:lineRule="auto"/>
              <w:jc w:val="both"/>
              <w:rPr>
                <w:rFonts w:ascii="Times New Roman" w:hAnsi="Times New Roman"/>
                <w:sz w:val="20"/>
                <w:szCs w:val="20"/>
                <w:lang w:val="kk-KZ"/>
              </w:rPr>
            </w:pPr>
            <w:r>
              <w:rPr>
                <w:rFonts w:ascii="Times New Roman" w:hAnsi="Times New Roman"/>
                <w:sz w:val="20"/>
                <w:szCs w:val="20"/>
                <w:lang w:val="kk-KZ"/>
              </w:rPr>
              <w:t>В</w:t>
            </w:r>
            <w:r w:rsidRPr="00FA71BE">
              <w:rPr>
                <w:rFonts w:ascii="Times New Roman" w:hAnsi="Times New Roman"/>
                <w:sz w:val="20"/>
                <w:szCs w:val="20"/>
                <w:lang w:val="kk-KZ"/>
              </w:rPr>
              <w:t>етеринариялық хирургия, ветеринариялық акушерлік және гинекология, індеттану және індетті аурулар, паразитология және инвазиялық аурулар, ветеринариялық-санитариялық сараптау, ветеринариядағы менеджмент.</w:t>
            </w: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rPr>
              <w:t xml:space="preserve">3 </w:t>
            </w:r>
            <w:r w:rsidRPr="001E5187">
              <w:rPr>
                <w:rFonts w:ascii="Times New Roman" w:hAnsi="Times New Roman"/>
                <w:b/>
                <w:sz w:val="20"/>
                <w:szCs w:val="20"/>
                <w:lang w:val="kk-KZ"/>
              </w:rPr>
              <w:t>Пәннің мақсаты мен міндеттері</w:t>
            </w:r>
          </w:p>
        </w:tc>
      </w:tr>
      <w:tr w:rsidR="008B7F4C" w:rsidRPr="00AD4875" w:rsidTr="00263EE3">
        <w:tc>
          <w:tcPr>
            <w:tcW w:w="1428" w:type="dxa"/>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Мақсаты</w:t>
            </w:r>
          </w:p>
        </w:tc>
        <w:tc>
          <w:tcPr>
            <w:tcW w:w="8654" w:type="dxa"/>
            <w:gridSpan w:val="22"/>
          </w:tcPr>
          <w:p w:rsidR="008B7F4C" w:rsidRPr="001E5187" w:rsidRDefault="008B7F4C" w:rsidP="00263EE3">
            <w:pPr>
              <w:spacing w:after="0" w:line="240" w:lineRule="auto"/>
              <w:rPr>
                <w:rFonts w:ascii="Times New Roman" w:hAnsi="Times New Roman"/>
                <w:sz w:val="20"/>
                <w:szCs w:val="20"/>
                <w:lang w:val="kk-KZ"/>
              </w:rPr>
            </w:pPr>
            <w:r>
              <w:rPr>
                <w:rFonts w:ascii="Times New Roman" w:hAnsi="Times New Roman"/>
                <w:sz w:val="20"/>
                <w:szCs w:val="20"/>
                <w:lang w:val="kk-KZ"/>
              </w:rPr>
              <w:t>Б</w:t>
            </w:r>
            <w:r w:rsidRPr="00FA71BE">
              <w:rPr>
                <w:rFonts w:ascii="Times New Roman" w:hAnsi="Times New Roman"/>
                <w:sz w:val="20"/>
                <w:szCs w:val="20"/>
                <w:lang w:val="kk-KZ"/>
              </w:rPr>
              <w:t>үгінгі заман талабына сай клиникалық-зертханалық және арнайы зерттеулер әдістері арқылы мал ауруларын анықтауды игеруге, организмнің анатомиялық-физиологиялық ерекшеліктерін мал түірне, жынысына, жасына және т.б. ағзаның өзгеруіне әсер ететін факаторларға байланысты бағалауға оқыту.</w:t>
            </w:r>
          </w:p>
        </w:tc>
      </w:tr>
      <w:tr w:rsidR="008B7F4C" w:rsidRPr="00AD4875" w:rsidTr="00263EE3">
        <w:tc>
          <w:tcPr>
            <w:tcW w:w="1428" w:type="dxa"/>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Міндеттері</w:t>
            </w:r>
          </w:p>
        </w:tc>
        <w:tc>
          <w:tcPr>
            <w:tcW w:w="8654" w:type="dxa"/>
            <w:gridSpan w:val="22"/>
          </w:tcPr>
          <w:p w:rsidR="008B7F4C" w:rsidRPr="001E5187" w:rsidRDefault="008B7F4C" w:rsidP="00263EE3">
            <w:pPr>
              <w:spacing w:after="0" w:line="240" w:lineRule="auto"/>
              <w:jc w:val="both"/>
              <w:rPr>
                <w:rFonts w:ascii="Times New Roman" w:hAnsi="Times New Roman"/>
                <w:sz w:val="20"/>
                <w:szCs w:val="20"/>
                <w:lang w:val="kk-KZ"/>
              </w:rPr>
            </w:pPr>
            <w:r>
              <w:rPr>
                <w:rFonts w:ascii="Times New Roman" w:hAnsi="Times New Roman"/>
                <w:sz w:val="20"/>
                <w:szCs w:val="20"/>
                <w:lang w:val="kk-KZ"/>
              </w:rPr>
              <w:t>Ж</w:t>
            </w:r>
            <w:r w:rsidRPr="00FA71BE">
              <w:rPr>
                <w:rFonts w:ascii="Times New Roman" w:hAnsi="Times New Roman"/>
                <w:sz w:val="20"/>
                <w:szCs w:val="20"/>
                <w:lang w:val="kk-KZ"/>
              </w:rPr>
              <w:t>ануарлардың денсаулығы мен өнімділігіне әсер ететін факторларды оқып білу; шаруашылықтарда генетикалық сау малдар тобын құру; жануарлар ауруларын диагностикалау, емдеу мен сақтандырудың заманауи әдістерін табу.</w:t>
            </w:r>
          </w:p>
          <w:p w:rsidR="008B7F4C" w:rsidRPr="001E5187" w:rsidRDefault="008B7F4C" w:rsidP="00263EE3">
            <w:pPr>
              <w:spacing w:after="0" w:line="240" w:lineRule="auto"/>
              <w:jc w:val="both"/>
              <w:rPr>
                <w:rFonts w:ascii="Times New Roman" w:hAnsi="Times New Roman"/>
                <w:sz w:val="20"/>
                <w:szCs w:val="20"/>
                <w:lang w:val="kk-KZ"/>
              </w:rPr>
            </w:pP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lang w:val="kk-KZ"/>
              </w:rPr>
              <w:t>4 Академиялық сағатардың бөлінуі</w:t>
            </w:r>
          </w:p>
        </w:tc>
      </w:tr>
      <w:tr w:rsidR="008B7F4C" w:rsidRPr="001E5187" w:rsidTr="00263EE3">
        <w:tc>
          <w:tcPr>
            <w:tcW w:w="1975" w:type="dxa"/>
            <w:gridSpan w:val="3"/>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Барлығы</w:t>
            </w:r>
          </w:p>
        </w:tc>
        <w:tc>
          <w:tcPr>
            <w:tcW w:w="746" w:type="dxa"/>
            <w:gridSpan w:val="6"/>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Дәріс</w:t>
            </w:r>
          </w:p>
        </w:tc>
        <w:tc>
          <w:tcPr>
            <w:tcW w:w="1400" w:type="dxa"/>
            <w:gridSpan w:val="4"/>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Тәж.</w:t>
            </w:r>
          </w:p>
        </w:tc>
        <w:tc>
          <w:tcPr>
            <w:tcW w:w="1269" w:type="dxa"/>
            <w:gridSpan w:val="3"/>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Зерт.</w:t>
            </w:r>
          </w:p>
        </w:tc>
        <w:tc>
          <w:tcPr>
            <w:tcW w:w="1243" w:type="dxa"/>
            <w:gridSpan w:val="2"/>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БОӨЖ</w:t>
            </w:r>
          </w:p>
        </w:tc>
        <w:tc>
          <w:tcPr>
            <w:tcW w:w="1079" w:type="dxa"/>
            <w:gridSpan w:val="3"/>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 xml:space="preserve">БӨЖ </w:t>
            </w:r>
          </w:p>
        </w:tc>
        <w:tc>
          <w:tcPr>
            <w:tcW w:w="2370" w:type="dxa"/>
            <w:gridSpan w:val="2"/>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Бақылау нысаны</w:t>
            </w:r>
          </w:p>
        </w:tc>
      </w:tr>
      <w:tr w:rsidR="008B7F4C" w:rsidRPr="001E5187" w:rsidTr="00263EE3">
        <w:tc>
          <w:tcPr>
            <w:tcW w:w="1975" w:type="dxa"/>
            <w:gridSpan w:val="3"/>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u w:val="single"/>
                <w:lang w:val="kk-KZ"/>
              </w:rPr>
              <w:t>3</w:t>
            </w:r>
            <w:r w:rsidRPr="001E5187">
              <w:rPr>
                <w:rFonts w:ascii="Times New Roman" w:hAnsi="Times New Roman"/>
                <w:sz w:val="20"/>
                <w:szCs w:val="20"/>
                <w:lang w:val="kk-KZ"/>
              </w:rPr>
              <w:t xml:space="preserve"> кредит </w:t>
            </w:r>
          </w:p>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u w:val="single"/>
                <w:lang w:val="kk-KZ"/>
              </w:rPr>
              <w:t>135</w:t>
            </w:r>
            <w:r w:rsidRPr="001E5187">
              <w:rPr>
                <w:rFonts w:ascii="Times New Roman" w:hAnsi="Times New Roman"/>
                <w:sz w:val="20"/>
                <w:szCs w:val="20"/>
                <w:lang w:val="kk-KZ"/>
              </w:rPr>
              <w:t xml:space="preserve"> сағат</w:t>
            </w:r>
          </w:p>
        </w:tc>
        <w:tc>
          <w:tcPr>
            <w:tcW w:w="746" w:type="dxa"/>
            <w:gridSpan w:val="6"/>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5</w:t>
            </w:r>
          </w:p>
          <w:p w:rsidR="008B7F4C" w:rsidRPr="001E5187" w:rsidRDefault="008B7F4C" w:rsidP="00263EE3">
            <w:pPr>
              <w:spacing w:after="0" w:line="240" w:lineRule="auto"/>
              <w:jc w:val="center"/>
              <w:rPr>
                <w:rFonts w:ascii="Times New Roman" w:hAnsi="Times New Roman"/>
                <w:sz w:val="20"/>
                <w:szCs w:val="20"/>
                <w:lang w:val="kk-KZ"/>
              </w:rPr>
            </w:pPr>
          </w:p>
        </w:tc>
        <w:tc>
          <w:tcPr>
            <w:tcW w:w="1400" w:type="dxa"/>
            <w:gridSpan w:val="4"/>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25</w:t>
            </w:r>
          </w:p>
        </w:tc>
        <w:tc>
          <w:tcPr>
            <w:tcW w:w="1269" w:type="dxa"/>
            <w:gridSpan w:val="3"/>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30</w:t>
            </w:r>
          </w:p>
        </w:tc>
        <w:tc>
          <w:tcPr>
            <w:tcW w:w="1243" w:type="dxa"/>
            <w:gridSpan w:val="2"/>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15</w:t>
            </w:r>
          </w:p>
        </w:tc>
        <w:tc>
          <w:tcPr>
            <w:tcW w:w="1079" w:type="dxa"/>
            <w:gridSpan w:val="3"/>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5</w:t>
            </w:r>
          </w:p>
        </w:tc>
        <w:tc>
          <w:tcPr>
            <w:tcW w:w="2370" w:type="dxa"/>
            <w:gridSpan w:val="2"/>
          </w:tcPr>
          <w:p w:rsidR="008B7F4C" w:rsidRPr="001E5187" w:rsidRDefault="008B7F4C" w:rsidP="00263EE3">
            <w:pPr>
              <w:spacing w:after="0" w:line="240" w:lineRule="auto"/>
              <w:jc w:val="center"/>
              <w:rPr>
                <w:rFonts w:ascii="Times New Roman" w:hAnsi="Times New Roman"/>
                <w:color w:val="FF0000"/>
                <w:sz w:val="20"/>
                <w:szCs w:val="20"/>
              </w:rPr>
            </w:pPr>
            <w:r w:rsidRPr="001E5187">
              <w:rPr>
                <w:rFonts w:ascii="Times New Roman" w:hAnsi="Times New Roman"/>
                <w:sz w:val="20"/>
                <w:szCs w:val="20"/>
                <w:lang w:val="kk-KZ"/>
              </w:rPr>
              <w:t>Емтихан</w:t>
            </w: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rPr>
              <w:t xml:space="preserve">5 </w:t>
            </w:r>
            <w:r w:rsidRPr="001E5187">
              <w:rPr>
                <w:rFonts w:ascii="Times New Roman" w:hAnsi="Times New Roman"/>
                <w:b/>
                <w:sz w:val="20"/>
                <w:szCs w:val="20"/>
                <w:lang w:val="kk-KZ"/>
              </w:rPr>
              <w:t>Пәннің мазмұны</w:t>
            </w:r>
          </w:p>
        </w:tc>
      </w:tr>
      <w:tr w:rsidR="008B7F4C" w:rsidRPr="001E5187" w:rsidTr="00263EE3">
        <w:tc>
          <w:tcPr>
            <w:tcW w:w="10082" w:type="dxa"/>
            <w:gridSpan w:val="23"/>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 xml:space="preserve"> Клиникалық диогностика және рентгенологиясымен ішкі жұқпалы емес аурулар міндетті пән.Жануар,құс,терісі бағалы аңдармен жас төлдердің организміндегі жүйелердің барлық аурулары кезінде дұрыс диагноз қойып, ауру белгілерін анықтау мақсатымен клинико – зертханалық әдістерді оқып зерттейді.</w:t>
            </w: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rPr>
              <w:t xml:space="preserve">6 </w:t>
            </w:r>
            <w:r w:rsidRPr="001E5187">
              <w:rPr>
                <w:rFonts w:ascii="Times New Roman" w:hAnsi="Times New Roman"/>
                <w:b/>
                <w:sz w:val="20"/>
                <w:szCs w:val="20"/>
                <w:lang w:val="kk-KZ"/>
              </w:rPr>
              <w:t>Курс саясаты</w:t>
            </w:r>
          </w:p>
        </w:tc>
      </w:tr>
      <w:tr w:rsidR="008B7F4C" w:rsidRPr="00AD4875" w:rsidTr="00263EE3">
        <w:tc>
          <w:tcPr>
            <w:tcW w:w="10082" w:type="dxa"/>
            <w:gridSpan w:val="23"/>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 xml:space="preserve"> Сабақтарға жүйелі әрі жиі дайындалу,барлық СӨЖ тапсырмаларын орындау. Сабаққа дайындық тестік немесе ауызша сұрау арқылы анықталады. Қанағаттанарлықсыз баға алып қалған кездегі бақылауды бірақ рет қана қайта тапсыруға болады. Себепті немесе себепсіз қалдырылған дәріс,міндетті түрде арнайы көрсетілген уақытта қайта тапсыру керек. Сабақтарға арнайы киімде қатысу, қауыпсыздық техникасын сақтау. Студент оқытушылармен және өзгеде студенттермен сыпайы, адал және мейрбан болу қажет.  </w:t>
            </w:r>
          </w:p>
        </w:tc>
      </w:tr>
      <w:tr w:rsidR="008B7F4C" w:rsidRPr="001E5187" w:rsidTr="00263EE3">
        <w:tc>
          <w:tcPr>
            <w:tcW w:w="10082" w:type="dxa"/>
            <w:gridSpan w:val="23"/>
          </w:tcPr>
          <w:p w:rsidR="008B7F4C" w:rsidRPr="001E5187" w:rsidRDefault="008B7F4C" w:rsidP="00263EE3">
            <w:pPr>
              <w:spacing w:after="0" w:line="240" w:lineRule="auto"/>
              <w:jc w:val="center"/>
              <w:rPr>
                <w:rFonts w:ascii="Times New Roman" w:hAnsi="Times New Roman"/>
                <w:b/>
                <w:sz w:val="20"/>
                <w:szCs w:val="20"/>
                <w:lang w:val="kk-KZ"/>
              </w:rPr>
            </w:pPr>
            <w:r w:rsidRPr="001E5187">
              <w:rPr>
                <w:rFonts w:ascii="Times New Roman" w:hAnsi="Times New Roman"/>
                <w:b/>
                <w:sz w:val="20"/>
                <w:szCs w:val="20"/>
                <w:lang w:val="kk-KZ"/>
              </w:rPr>
              <w:t>7 Ұсынылатын әдебиеттер тізімі</w:t>
            </w:r>
          </w:p>
        </w:tc>
      </w:tr>
      <w:tr w:rsidR="008B7F4C" w:rsidRPr="001E5187" w:rsidTr="00263EE3">
        <w:tc>
          <w:tcPr>
            <w:tcW w:w="2335" w:type="dxa"/>
            <w:gridSpan w:val="7"/>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Негізгі</w:t>
            </w:r>
          </w:p>
        </w:tc>
        <w:tc>
          <w:tcPr>
            <w:tcW w:w="7747" w:type="dxa"/>
            <w:gridSpan w:val="16"/>
          </w:tcPr>
          <w:p w:rsidR="008B7F4C" w:rsidRPr="001E5187" w:rsidRDefault="008B7F4C" w:rsidP="00263EE3">
            <w:pPr>
              <w:spacing w:after="0" w:line="240" w:lineRule="auto"/>
              <w:ind w:left="360"/>
              <w:rPr>
                <w:rFonts w:ascii="Times New Roman" w:hAnsi="Times New Roman"/>
                <w:sz w:val="20"/>
                <w:szCs w:val="20"/>
                <w:lang w:val="kk-KZ"/>
              </w:rPr>
            </w:pPr>
            <w:r w:rsidRPr="001E5187">
              <w:rPr>
                <w:rFonts w:ascii="Times New Roman" w:hAnsi="Times New Roman"/>
                <w:sz w:val="20"/>
                <w:szCs w:val="20"/>
                <w:lang w:val="kk-KZ"/>
              </w:rPr>
              <w:t>М:А:Молдашев, Ө.К.Есқожаев, Н.А.Заманбеков. Жануарлар ішкі аурулары. Алматы – 2009ж. К.Н.Қожанов,Н.А.Заманбеков,М.А.Молдағулов,Ө.К.Есқожаев. Жануарлар ішкі аурулары.Алматы – 2010ж  А.М.Смирнов и др. Клиническая диогностика внутренних незаразных болезней животных.М.Агропромиздат,1988г. В.М.Данилевский. Внутренние незаразные болезни с/ж животных,М..Колос. 1991г.</w:t>
            </w:r>
          </w:p>
        </w:tc>
      </w:tr>
      <w:tr w:rsidR="008B7F4C" w:rsidRPr="001E5187" w:rsidTr="00263EE3">
        <w:trPr>
          <w:trHeight w:val="872"/>
        </w:trPr>
        <w:tc>
          <w:tcPr>
            <w:tcW w:w="2335" w:type="dxa"/>
            <w:gridSpan w:val="7"/>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Қосымша</w:t>
            </w:r>
          </w:p>
          <w:p w:rsidR="008B7F4C" w:rsidRPr="001E5187" w:rsidRDefault="008B7F4C" w:rsidP="00263EE3">
            <w:pPr>
              <w:spacing w:after="0" w:line="240" w:lineRule="auto"/>
              <w:rPr>
                <w:rFonts w:ascii="Times New Roman" w:hAnsi="Times New Roman"/>
                <w:sz w:val="20"/>
                <w:szCs w:val="20"/>
              </w:rPr>
            </w:pPr>
          </w:p>
          <w:p w:rsidR="008B7F4C" w:rsidRPr="001E5187" w:rsidRDefault="008B7F4C" w:rsidP="00263EE3">
            <w:pPr>
              <w:spacing w:after="0" w:line="240" w:lineRule="auto"/>
              <w:rPr>
                <w:rFonts w:ascii="Times New Roman" w:hAnsi="Times New Roman"/>
                <w:sz w:val="20"/>
                <w:szCs w:val="20"/>
              </w:rPr>
            </w:pPr>
          </w:p>
          <w:p w:rsidR="008B7F4C" w:rsidRPr="001E5187" w:rsidRDefault="008B7F4C" w:rsidP="00263EE3">
            <w:pPr>
              <w:spacing w:after="0" w:line="240" w:lineRule="auto"/>
              <w:rPr>
                <w:rFonts w:ascii="Times New Roman" w:hAnsi="Times New Roman"/>
                <w:sz w:val="20"/>
                <w:szCs w:val="20"/>
              </w:rPr>
            </w:pPr>
          </w:p>
        </w:tc>
        <w:tc>
          <w:tcPr>
            <w:tcW w:w="7747" w:type="dxa"/>
            <w:gridSpan w:val="16"/>
          </w:tcPr>
          <w:p w:rsidR="008B7F4C" w:rsidRPr="001E5187" w:rsidRDefault="008B7F4C" w:rsidP="00263EE3">
            <w:pPr>
              <w:spacing w:after="0" w:line="240" w:lineRule="auto"/>
              <w:jc w:val="both"/>
              <w:rPr>
                <w:rFonts w:ascii="Times New Roman" w:hAnsi="Times New Roman"/>
                <w:sz w:val="20"/>
                <w:szCs w:val="20"/>
                <w:lang w:val="kk-KZ"/>
              </w:rPr>
            </w:pPr>
            <w:r w:rsidRPr="001E5187">
              <w:rPr>
                <w:rFonts w:ascii="Times New Roman" w:hAnsi="Times New Roman"/>
                <w:sz w:val="20"/>
                <w:szCs w:val="20"/>
                <w:lang w:val="kk-KZ"/>
              </w:rPr>
              <w:t xml:space="preserve"> Б.В.Уша. Клиническая диогностика внутренних незаразных болезней.М.Колос. 2003г. Г.Г.Щербаков. А.В.Коробов. Внутренние болезни животных. Лань,2004г.Ю.Ф.Мишанин.Практическая ветеринария, Ростов на Дону. Март,2002г. А.В.Воронин. Практикум по клинической диогностике болезней животных М. Колос,2004г.</w:t>
            </w:r>
          </w:p>
        </w:tc>
      </w:tr>
    </w:tbl>
    <w:p w:rsidR="008B7F4C" w:rsidRPr="001E5187" w:rsidRDefault="008B7F4C" w:rsidP="00823F47">
      <w:pPr>
        <w:spacing w:after="0" w:line="240" w:lineRule="auto"/>
        <w:rPr>
          <w:rFonts w:ascii="Times New Roman" w:hAnsi="Times New Roman"/>
          <w:sz w:val="24"/>
          <w:szCs w:val="24"/>
          <w:lang w:val="kk-KZ"/>
        </w:rPr>
        <w:sectPr w:rsidR="008B7F4C" w:rsidRPr="001E5187" w:rsidSect="00C8621B">
          <w:pgSz w:w="11906" w:h="16838"/>
          <w:pgMar w:top="719" w:right="850" w:bottom="1438" w:left="1701" w:header="708" w:footer="708" w:gutter="0"/>
          <w:cols w:space="720"/>
        </w:sectPr>
      </w:pPr>
    </w:p>
    <w:p w:rsidR="008B7F4C" w:rsidRPr="001E5187" w:rsidRDefault="008B7F4C" w:rsidP="00823F47">
      <w:pPr>
        <w:tabs>
          <w:tab w:val="left" w:pos="2700"/>
        </w:tabs>
        <w:spacing w:after="0" w:line="240" w:lineRule="auto"/>
        <w:jc w:val="center"/>
        <w:rPr>
          <w:rFonts w:ascii="Times New Roman" w:hAnsi="Times New Roman"/>
          <w:b/>
          <w:lang w:val="kk-KZ"/>
        </w:rPr>
      </w:pPr>
      <w:r w:rsidRPr="001E5187">
        <w:rPr>
          <w:rFonts w:ascii="Times New Roman" w:hAnsi="Times New Roman"/>
          <w:b/>
          <w:lang w:val="kk-KZ"/>
        </w:rPr>
        <w:t>8 Күнтізбелік-тақырыптық жоспар</w:t>
      </w:r>
    </w:p>
    <w:p w:rsidR="008B7F4C" w:rsidRPr="001E5187" w:rsidRDefault="008B7F4C" w:rsidP="00823F47">
      <w:pPr>
        <w:tabs>
          <w:tab w:val="left" w:pos="2700"/>
        </w:tabs>
        <w:spacing w:after="0" w:line="240" w:lineRule="auto"/>
        <w:jc w:val="center"/>
        <w:rPr>
          <w:rFonts w:ascii="Times New Roman" w:hAnsi="Times New Roman"/>
          <w:lang w:val="kk-KZ"/>
        </w:rPr>
      </w:pP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0"/>
        <w:gridCol w:w="427"/>
        <w:gridCol w:w="3119"/>
        <w:gridCol w:w="425"/>
        <w:gridCol w:w="3544"/>
        <w:gridCol w:w="425"/>
        <w:gridCol w:w="3402"/>
        <w:gridCol w:w="425"/>
        <w:gridCol w:w="2977"/>
        <w:gridCol w:w="425"/>
      </w:tblGrid>
      <w:tr w:rsidR="008B7F4C" w:rsidRPr="001E5187" w:rsidTr="00263EE3">
        <w:trPr>
          <w:cantSplit/>
          <w:trHeight w:val="1134"/>
        </w:trPr>
        <w:tc>
          <w:tcPr>
            <w:tcW w:w="500" w:type="dxa"/>
            <w:textDirection w:val="btLr"/>
          </w:tcPr>
          <w:p w:rsidR="008B7F4C" w:rsidRPr="001E5187" w:rsidRDefault="008B7F4C" w:rsidP="00263EE3">
            <w:pPr>
              <w:tabs>
                <w:tab w:val="left" w:pos="432"/>
              </w:tabs>
              <w:spacing w:after="0" w:line="240" w:lineRule="auto"/>
              <w:ind w:left="113" w:right="-108"/>
              <w:jc w:val="center"/>
              <w:rPr>
                <w:rFonts w:ascii="Times New Roman" w:hAnsi="Times New Roman"/>
                <w:lang w:val="kk-KZ"/>
              </w:rPr>
            </w:pPr>
            <w:r w:rsidRPr="001E5187">
              <w:rPr>
                <w:rFonts w:ascii="Times New Roman" w:hAnsi="Times New Roman"/>
                <w:lang w:val="kk-KZ"/>
              </w:rPr>
              <w:t>№ апта</w:t>
            </w:r>
          </w:p>
        </w:tc>
        <w:tc>
          <w:tcPr>
            <w:tcW w:w="427" w:type="dxa"/>
            <w:textDirection w:val="btLr"/>
          </w:tcPr>
          <w:p w:rsidR="008B7F4C" w:rsidRPr="001E5187" w:rsidRDefault="008B7F4C" w:rsidP="00263EE3">
            <w:pPr>
              <w:spacing w:after="0" w:line="240" w:lineRule="auto"/>
              <w:ind w:left="113" w:right="113"/>
              <w:rPr>
                <w:rFonts w:ascii="Times New Roman" w:hAnsi="Times New Roman"/>
                <w:lang w:val="kk-KZ"/>
              </w:rPr>
            </w:pPr>
            <w:r w:rsidRPr="001E5187">
              <w:rPr>
                <w:rFonts w:ascii="Times New Roman" w:hAnsi="Times New Roman"/>
                <w:lang w:val="kk-KZ"/>
              </w:rPr>
              <w:t>Модуль</w:t>
            </w:r>
          </w:p>
        </w:tc>
        <w:tc>
          <w:tcPr>
            <w:tcW w:w="3119"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 Дәріс  сабақтарының  тақырыптары. </w:t>
            </w:r>
          </w:p>
        </w:tc>
        <w:tc>
          <w:tcPr>
            <w:tcW w:w="425" w:type="dxa"/>
            <w:textDirection w:val="btLr"/>
          </w:tcPr>
          <w:p w:rsidR="008B7F4C" w:rsidRPr="001E5187" w:rsidRDefault="008B7F4C" w:rsidP="00263EE3">
            <w:pPr>
              <w:spacing w:after="0" w:line="240" w:lineRule="auto"/>
              <w:ind w:left="113" w:right="113"/>
              <w:jc w:val="center"/>
              <w:rPr>
                <w:rFonts w:ascii="Times New Roman" w:hAnsi="Times New Roman"/>
                <w:lang w:val="kk-KZ"/>
              </w:rPr>
            </w:pPr>
            <w:r w:rsidRPr="001E5187">
              <w:rPr>
                <w:rFonts w:ascii="Times New Roman" w:hAnsi="Times New Roman"/>
                <w:lang w:val="kk-KZ"/>
              </w:rPr>
              <w:t>сағат</w:t>
            </w:r>
          </w:p>
        </w:tc>
        <w:tc>
          <w:tcPr>
            <w:tcW w:w="3544"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 Тәжрибелік  сабақтарының  тақырыптары,бақылау  нысаны. </w:t>
            </w:r>
          </w:p>
        </w:tc>
        <w:tc>
          <w:tcPr>
            <w:tcW w:w="425" w:type="dxa"/>
            <w:textDirection w:val="btLr"/>
          </w:tcPr>
          <w:p w:rsidR="008B7F4C" w:rsidRPr="001E5187" w:rsidRDefault="008B7F4C" w:rsidP="00263EE3">
            <w:pPr>
              <w:spacing w:after="0" w:line="240" w:lineRule="auto"/>
              <w:ind w:left="113" w:right="113"/>
              <w:jc w:val="center"/>
              <w:rPr>
                <w:rFonts w:ascii="Times New Roman" w:hAnsi="Times New Roman"/>
                <w:lang w:val="kk-KZ"/>
              </w:rPr>
            </w:pPr>
            <w:r w:rsidRPr="001E5187">
              <w:rPr>
                <w:rFonts w:ascii="Times New Roman" w:hAnsi="Times New Roman"/>
                <w:lang w:val="kk-KZ"/>
              </w:rPr>
              <w:t>сағат</w:t>
            </w:r>
          </w:p>
        </w:tc>
        <w:tc>
          <w:tcPr>
            <w:tcW w:w="3402"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 Зертхана  сабақтарының  тақырыптары. </w:t>
            </w:r>
          </w:p>
        </w:tc>
        <w:tc>
          <w:tcPr>
            <w:tcW w:w="425" w:type="dxa"/>
            <w:textDirection w:val="btLr"/>
          </w:tcPr>
          <w:p w:rsidR="008B7F4C" w:rsidRPr="001E5187" w:rsidRDefault="008B7F4C" w:rsidP="00263EE3">
            <w:pPr>
              <w:spacing w:after="0" w:line="240" w:lineRule="auto"/>
              <w:ind w:left="113" w:right="113"/>
              <w:jc w:val="center"/>
              <w:rPr>
                <w:rFonts w:ascii="Times New Roman" w:hAnsi="Times New Roman"/>
                <w:lang w:val="kk-KZ"/>
              </w:rPr>
            </w:pPr>
            <w:r w:rsidRPr="001E5187">
              <w:rPr>
                <w:rFonts w:ascii="Times New Roman" w:hAnsi="Times New Roman"/>
                <w:lang w:val="kk-KZ"/>
              </w:rPr>
              <w:t>сағат</w:t>
            </w:r>
          </w:p>
        </w:tc>
        <w:tc>
          <w:tcPr>
            <w:tcW w:w="2977"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БОӨЖ  тақырыптары, бақылау нысаны</w:t>
            </w:r>
          </w:p>
          <w:p w:rsidR="008B7F4C" w:rsidRPr="001E5187" w:rsidRDefault="008B7F4C" w:rsidP="00263EE3">
            <w:pPr>
              <w:spacing w:after="0" w:line="240" w:lineRule="auto"/>
              <w:jc w:val="center"/>
              <w:rPr>
                <w:rFonts w:ascii="Times New Roman" w:hAnsi="Times New Roman"/>
                <w:lang w:val="kk-KZ"/>
              </w:rPr>
            </w:pPr>
          </w:p>
        </w:tc>
        <w:tc>
          <w:tcPr>
            <w:tcW w:w="425" w:type="dxa"/>
            <w:textDirection w:val="btLr"/>
          </w:tcPr>
          <w:p w:rsidR="008B7F4C" w:rsidRPr="001E5187" w:rsidRDefault="008B7F4C" w:rsidP="00263EE3">
            <w:pPr>
              <w:spacing w:after="0" w:line="240" w:lineRule="auto"/>
              <w:ind w:left="113" w:right="113"/>
              <w:jc w:val="center"/>
              <w:rPr>
                <w:rFonts w:ascii="Times New Roman" w:hAnsi="Times New Roman"/>
              </w:rPr>
            </w:pPr>
            <w:r w:rsidRPr="001E5187">
              <w:rPr>
                <w:rFonts w:ascii="Times New Roman" w:hAnsi="Times New Roman"/>
                <w:lang w:val="kk-KZ"/>
              </w:rPr>
              <w:t>Сағат</w:t>
            </w: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w:t>
            </w:r>
          </w:p>
        </w:tc>
        <w:tc>
          <w:tcPr>
            <w:tcW w:w="427" w:type="dxa"/>
            <w:vMerge w:val="restart"/>
            <w:textDirection w:val="btLr"/>
            <w:vAlign w:val="center"/>
          </w:tcPr>
          <w:p w:rsidR="008B7F4C" w:rsidRPr="001E5187" w:rsidRDefault="008B7F4C" w:rsidP="00263EE3">
            <w:pPr>
              <w:spacing w:after="0" w:line="240" w:lineRule="auto"/>
              <w:ind w:left="113" w:right="113"/>
              <w:jc w:val="center"/>
              <w:rPr>
                <w:rFonts w:ascii="Times New Roman" w:hAnsi="Times New Roman"/>
              </w:rPr>
            </w:pPr>
            <w:r w:rsidRPr="001E5187">
              <w:rPr>
                <w:rFonts w:ascii="Times New Roman" w:hAnsi="Times New Roman"/>
              </w:rPr>
              <w:t>Модуль 1</w:t>
            </w:r>
          </w:p>
        </w:tc>
        <w:tc>
          <w:tcPr>
            <w:tcW w:w="3119" w:type="dxa"/>
          </w:tcPr>
          <w:p w:rsidR="008B7F4C" w:rsidRPr="001E5187" w:rsidRDefault="008B7F4C" w:rsidP="00263EE3">
            <w:pPr>
              <w:spacing w:after="0" w:line="240" w:lineRule="auto"/>
              <w:jc w:val="both"/>
              <w:rPr>
                <w:rFonts w:ascii="Times New Roman" w:hAnsi="Times New Roman"/>
                <w:lang w:val="kk-KZ"/>
              </w:rPr>
            </w:pPr>
            <w:r w:rsidRPr="001E5187">
              <w:rPr>
                <w:rFonts w:ascii="Times New Roman" w:hAnsi="Times New Roman"/>
                <w:lang w:val="kk-KZ"/>
              </w:rPr>
              <w:t xml:space="preserve"> Жануарлардың ішкі аурулары клиникалық балауымен пәнінің, мазмұны мен міндеті.     </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Жалпы сақтандыру және емдеу негіздері.</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Жалпы емдеу негіздері.  </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Диспансеризация.</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r>
      <w:tr w:rsidR="008B7F4C" w:rsidRPr="001E5187" w:rsidTr="00263EE3">
        <w:trPr>
          <w:trHeight w:val="202"/>
        </w:trPr>
        <w:tc>
          <w:tcPr>
            <w:tcW w:w="500"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427" w:type="dxa"/>
            <w:vMerge/>
          </w:tcPr>
          <w:p w:rsidR="008B7F4C" w:rsidRPr="001E5187" w:rsidRDefault="008B7F4C" w:rsidP="00263EE3">
            <w:pPr>
              <w:spacing w:after="0" w:line="240" w:lineRule="auto"/>
              <w:jc w:val="center"/>
              <w:rPr>
                <w:rFonts w:ascii="Times New Roman" w:hAnsi="Times New Roman"/>
                <w:lang w:val="kk-KZ"/>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Физикалық күштермен аурудан сақтандыру және емдеу. </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Емдеу техникасы.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p>
        </w:tc>
        <w:tc>
          <w:tcPr>
            <w:tcW w:w="425" w:type="dxa"/>
          </w:tcPr>
          <w:p w:rsidR="008B7F4C" w:rsidRPr="001E5187" w:rsidRDefault="008B7F4C" w:rsidP="00263EE3">
            <w:pPr>
              <w:spacing w:after="0" w:line="240" w:lineRule="auto"/>
              <w:jc w:val="center"/>
              <w:rPr>
                <w:rFonts w:ascii="Times New Roman" w:hAnsi="Times New Roman"/>
                <w:lang w:val="kk-KZ"/>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3</w:t>
            </w:r>
          </w:p>
        </w:tc>
        <w:tc>
          <w:tcPr>
            <w:tcW w:w="427" w:type="dxa"/>
            <w:vMerge/>
          </w:tcPr>
          <w:p w:rsidR="008B7F4C" w:rsidRPr="001E5187" w:rsidRDefault="008B7F4C" w:rsidP="00263EE3">
            <w:pPr>
              <w:spacing w:after="0" w:line="240" w:lineRule="auto"/>
              <w:jc w:val="center"/>
              <w:rPr>
                <w:rFonts w:ascii="Times New Roman" w:hAnsi="Times New Roman"/>
                <w:lang w:val="kk-KZ"/>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Жылудың емдік – сақтандыру шараларына  қолданылуы. </w:t>
            </w:r>
          </w:p>
        </w:tc>
        <w:tc>
          <w:tcPr>
            <w:tcW w:w="425" w:type="dxa"/>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1</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Дәрі – дәрмектерді енгізу әдістері.</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p>
        </w:tc>
        <w:tc>
          <w:tcPr>
            <w:tcW w:w="425" w:type="dxa"/>
          </w:tcPr>
          <w:p w:rsidR="008B7F4C" w:rsidRPr="001E5187" w:rsidRDefault="008B7F4C" w:rsidP="00263EE3">
            <w:pPr>
              <w:spacing w:after="0" w:line="240" w:lineRule="auto"/>
              <w:jc w:val="center"/>
              <w:rPr>
                <w:rFonts w:ascii="Times New Roman" w:hAnsi="Times New Roman"/>
                <w:lang w:val="kk-KZ"/>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4</w:t>
            </w:r>
          </w:p>
        </w:tc>
        <w:tc>
          <w:tcPr>
            <w:tcW w:w="427" w:type="dxa"/>
            <w:vMerge w:val="restart"/>
            <w:textDirection w:val="btLr"/>
          </w:tcPr>
          <w:p w:rsidR="008B7F4C" w:rsidRPr="001E5187" w:rsidRDefault="008B7F4C" w:rsidP="00263EE3">
            <w:pPr>
              <w:spacing w:after="0" w:line="240" w:lineRule="auto"/>
              <w:ind w:left="113" w:right="113"/>
              <w:jc w:val="center"/>
              <w:rPr>
                <w:rFonts w:ascii="Times New Roman" w:hAnsi="Times New Roman"/>
                <w:lang w:val="kk-KZ"/>
              </w:rPr>
            </w:pPr>
            <w:r w:rsidRPr="001E5187">
              <w:rPr>
                <w:rFonts w:ascii="Times New Roman" w:hAnsi="Times New Roman"/>
              </w:rPr>
              <w:t xml:space="preserve">Модуль </w:t>
            </w:r>
            <w:r w:rsidRPr="001E5187">
              <w:rPr>
                <w:rFonts w:ascii="Times New Roman" w:hAnsi="Times New Roman"/>
                <w:lang w:val="kk-KZ"/>
              </w:rPr>
              <w:t>2</w:t>
            </w:r>
          </w:p>
        </w:tc>
        <w:tc>
          <w:tcPr>
            <w:tcW w:w="3119"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Жүре</w:t>
            </w:r>
            <w:r>
              <w:rPr>
                <w:rFonts w:ascii="Times New Roman" w:hAnsi="Times New Roman"/>
                <w:lang w:val="kk-KZ"/>
              </w:rPr>
              <w:t xml:space="preserve">к қан – тамыр жүйесі ауруларын </w:t>
            </w:r>
            <w:r w:rsidRPr="001E5187">
              <w:rPr>
                <w:rFonts w:ascii="Times New Roman" w:hAnsi="Times New Roman"/>
                <w:lang w:val="kk-KZ"/>
              </w:rPr>
              <w:t>зерттеу және балауы.</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1 </w:t>
            </w: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Перикард аурулары.Перикадит.</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Жүрек  ақаулары..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Жүрек қабының шемені.</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r>
      <w:tr w:rsidR="008B7F4C" w:rsidRPr="001E5187" w:rsidTr="00393FCC">
        <w:trPr>
          <w:trHeight w:val="564"/>
        </w:trPr>
        <w:tc>
          <w:tcPr>
            <w:tcW w:w="500" w:type="dxa"/>
            <w:shd w:val="clear" w:color="auto" w:fill="FFFF00"/>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5</w:t>
            </w:r>
          </w:p>
        </w:tc>
        <w:tc>
          <w:tcPr>
            <w:tcW w:w="427" w:type="dxa"/>
            <w:vMerge/>
            <w:shd w:val="clear" w:color="auto" w:fill="FFFF00"/>
          </w:tcPr>
          <w:p w:rsidR="008B7F4C" w:rsidRPr="001E5187" w:rsidRDefault="008B7F4C" w:rsidP="00263EE3">
            <w:pPr>
              <w:spacing w:after="0" w:line="240" w:lineRule="auto"/>
              <w:jc w:val="center"/>
              <w:rPr>
                <w:rFonts w:ascii="Times New Roman" w:hAnsi="Times New Roman"/>
              </w:rPr>
            </w:pPr>
          </w:p>
        </w:tc>
        <w:tc>
          <w:tcPr>
            <w:tcW w:w="3119" w:type="dxa"/>
            <w:shd w:val="clear" w:color="auto" w:fill="FFFF00"/>
          </w:tcPr>
          <w:p w:rsidR="008B7F4C" w:rsidRPr="001E5187" w:rsidRDefault="008B7F4C" w:rsidP="00263EE3">
            <w:pPr>
              <w:tabs>
                <w:tab w:val="left" w:pos="977"/>
              </w:tabs>
              <w:spacing w:after="0" w:line="240" w:lineRule="auto"/>
              <w:rPr>
                <w:rFonts w:ascii="Times New Roman" w:hAnsi="Times New Roman"/>
                <w:lang w:val="kk-KZ"/>
              </w:rPr>
            </w:pP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p>
        </w:tc>
        <w:tc>
          <w:tcPr>
            <w:tcW w:w="3544"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Миокардит.Миокардоз.</w:t>
            </w:r>
          </w:p>
        </w:tc>
        <w:tc>
          <w:tcPr>
            <w:tcW w:w="425" w:type="dxa"/>
            <w:shd w:val="clear" w:color="auto" w:fill="FFFF00"/>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Қан  тамырлар аурулары.</w:t>
            </w:r>
          </w:p>
        </w:tc>
        <w:tc>
          <w:tcPr>
            <w:tcW w:w="425" w:type="dxa"/>
            <w:shd w:val="clear" w:color="auto" w:fill="FFFF00"/>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shd w:val="clear" w:color="auto" w:fill="FFFF00"/>
          </w:tcPr>
          <w:p w:rsidR="008B7F4C" w:rsidRPr="001E5187" w:rsidRDefault="008B7F4C" w:rsidP="00263EE3">
            <w:pPr>
              <w:spacing w:after="0" w:line="240" w:lineRule="auto"/>
              <w:rPr>
                <w:rFonts w:ascii="Times New Roman" w:hAnsi="Times New Roman"/>
              </w:rPr>
            </w:pPr>
          </w:p>
        </w:tc>
        <w:tc>
          <w:tcPr>
            <w:tcW w:w="425" w:type="dxa"/>
            <w:shd w:val="clear" w:color="auto" w:fill="FFFF00"/>
          </w:tcPr>
          <w:p w:rsidR="008B7F4C" w:rsidRPr="001E5187" w:rsidRDefault="008B7F4C" w:rsidP="00263EE3">
            <w:pPr>
              <w:spacing w:after="0" w:line="240" w:lineRule="auto"/>
              <w:jc w:val="center"/>
              <w:rPr>
                <w:rFonts w:ascii="Times New Roman" w:hAnsi="Times New Roman"/>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6</w:t>
            </w:r>
          </w:p>
        </w:tc>
        <w:tc>
          <w:tcPr>
            <w:tcW w:w="427" w:type="dxa"/>
            <w:vMerge/>
          </w:tcPr>
          <w:p w:rsidR="008B7F4C" w:rsidRPr="001E5187" w:rsidRDefault="008B7F4C" w:rsidP="00263EE3">
            <w:pPr>
              <w:spacing w:after="0" w:line="240" w:lineRule="auto"/>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Эндокард  аурулары.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Жүрек қан – тамыр жүйесі ауруларынан сақтандыру шаралары.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p>
        </w:tc>
        <w:tc>
          <w:tcPr>
            <w:tcW w:w="425" w:type="dxa"/>
          </w:tcPr>
          <w:p w:rsidR="008B7F4C" w:rsidRPr="001E5187" w:rsidRDefault="008B7F4C" w:rsidP="00263EE3">
            <w:pPr>
              <w:spacing w:after="0" w:line="240" w:lineRule="auto"/>
              <w:jc w:val="center"/>
              <w:rPr>
                <w:rFonts w:ascii="Times New Roman" w:hAnsi="Times New Roman"/>
                <w:lang w:val="kk-KZ"/>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7</w:t>
            </w:r>
          </w:p>
        </w:tc>
        <w:tc>
          <w:tcPr>
            <w:tcW w:w="427" w:type="dxa"/>
            <w:vMerge w:val="restart"/>
            <w:textDirection w:val="btLr"/>
          </w:tcPr>
          <w:p w:rsidR="008B7F4C" w:rsidRPr="001E5187" w:rsidRDefault="008B7F4C" w:rsidP="00263EE3">
            <w:pPr>
              <w:spacing w:after="0" w:line="240" w:lineRule="auto"/>
              <w:ind w:left="113" w:right="113"/>
              <w:jc w:val="center"/>
              <w:rPr>
                <w:rFonts w:ascii="Times New Roman" w:hAnsi="Times New Roman"/>
              </w:rPr>
            </w:pPr>
            <w:r w:rsidRPr="001E5187">
              <w:rPr>
                <w:rFonts w:ascii="Times New Roman" w:hAnsi="Times New Roman"/>
              </w:rPr>
              <w:t xml:space="preserve">Модуль </w:t>
            </w:r>
            <w:r w:rsidRPr="001E5187">
              <w:rPr>
                <w:rFonts w:ascii="Times New Roman" w:hAnsi="Times New Roman"/>
                <w:lang w:val="kk-KZ"/>
              </w:rPr>
              <w:t>3</w:t>
            </w:r>
          </w:p>
          <w:p w:rsidR="008B7F4C" w:rsidRPr="001E5187" w:rsidRDefault="008B7F4C" w:rsidP="00263EE3">
            <w:pPr>
              <w:spacing w:after="0" w:line="240" w:lineRule="auto"/>
              <w:ind w:left="113" w:right="113"/>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Тыныстану жүйесі ауруларын зерттеу және балауы.. </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1 </w:t>
            </w: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Жоғарғы жақ және маңдай қуысы аурулары.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Жоғарғы тыныс жолдары аурулары.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Өкпе эмфиземасы.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8</w:t>
            </w:r>
          </w:p>
        </w:tc>
        <w:tc>
          <w:tcPr>
            <w:tcW w:w="427" w:type="dxa"/>
            <w:vMerge/>
            <w:textDirection w:val="btLr"/>
          </w:tcPr>
          <w:p w:rsidR="008B7F4C" w:rsidRPr="001E5187" w:rsidRDefault="008B7F4C" w:rsidP="00263EE3">
            <w:pPr>
              <w:spacing w:after="0" w:line="240" w:lineRule="auto"/>
              <w:ind w:left="113" w:right="113"/>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Бронхит.</w:t>
            </w:r>
          </w:p>
        </w:tc>
        <w:tc>
          <w:tcPr>
            <w:tcW w:w="425"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w:t>
            </w:r>
          </w:p>
        </w:tc>
        <w:tc>
          <w:tcPr>
            <w:tcW w:w="3402" w:type="dxa"/>
            <w:vAlign w:val="center"/>
          </w:tcPr>
          <w:p w:rsidR="008B7F4C" w:rsidRPr="001E5187" w:rsidRDefault="008B7F4C" w:rsidP="00263EE3">
            <w:pPr>
              <w:spacing w:after="0" w:line="240" w:lineRule="auto"/>
              <w:jc w:val="both"/>
              <w:rPr>
                <w:rFonts w:ascii="Times New Roman" w:hAnsi="Times New Roman"/>
                <w:lang w:val="kk-KZ"/>
              </w:rPr>
            </w:pPr>
            <w:r w:rsidRPr="001E5187">
              <w:rPr>
                <w:rFonts w:ascii="Times New Roman" w:hAnsi="Times New Roman"/>
                <w:lang w:val="kk-KZ"/>
              </w:rPr>
              <w:t>Брохопневмания.</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rPr>
            </w:pPr>
          </w:p>
        </w:tc>
        <w:tc>
          <w:tcPr>
            <w:tcW w:w="425" w:type="dxa"/>
          </w:tcPr>
          <w:p w:rsidR="008B7F4C" w:rsidRPr="001E5187" w:rsidRDefault="008B7F4C" w:rsidP="00263EE3">
            <w:pPr>
              <w:spacing w:after="0" w:line="240" w:lineRule="auto"/>
              <w:jc w:val="center"/>
              <w:rPr>
                <w:rFonts w:ascii="Times New Roman" w:hAnsi="Times New Roman"/>
              </w:rPr>
            </w:pPr>
          </w:p>
        </w:tc>
      </w:tr>
      <w:tr w:rsidR="008B7F4C" w:rsidRPr="00AD4875"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9</w:t>
            </w:r>
          </w:p>
        </w:tc>
        <w:tc>
          <w:tcPr>
            <w:tcW w:w="427" w:type="dxa"/>
            <w:vMerge/>
            <w:textDirection w:val="btLr"/>
          </w:tcPr>
          <w:p w:rsidR="008B7F4C" w:rsidRPr="001E5187" w:rsidRDefault="008B7F4C" w:rsidP="00263EE3">
            <w:pPr>
              <w:spacing w:after="0" w:line="240" w:lineRule="auto"/>
              <w:ind w:left="113" w:right="113"/>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Өкпенің қанмен кернелуі және ісінуі.</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vAlign w:val="center"/>
          </w:tcPr>
          <w:p w:rsidR="008B7F4C" w:rsidRPr="001E5187" w:rsidRDefault="008B7F4C" w:rsidP="00263EE3">
            <w:pPr>
              <w:spacing w:after="0" w:line="240" w:lineRule="auto"/>
              <w:jc w:val="both"/>
              <w:rPr>
                <w:rFonts w:ascii="Times New Roman" w:hAnsi="Times New Roman"/>
                <w:lang w:val="kk-KZ"/>
              </w:rPr>
            </w:pPr>
            <w:r w:rsidRPr="001E5187">
              <w:rPr>
                <w:rFonts w:ascii="Times New Roman" w:hAnsi="Times New Roman"/>
                <w:lang w:val="kk-KZ"/>
              </w:rPr>
              <w:t>Тыныстану жүйесі ауруларынан сақтандыру шаралары.</w:t>
            </w:r>
          </w:p>
        </w:tc>
        <w:tc>
          <w:tcPr>
            <w:tcW w:w="425" w:type="dxa"/>
          </w:tcPr>
          <w:p w:rsidR="008B7F4C" w:rsidRPr="001E5187" w:rsidRDefault="008B7F4C" w:rsidP="00263EE3">
            <w:pPr>
              <w:spacing w:after="0" w:line="240" w:lineRule="auto"/>
              <w:jc w:val="center"/>
              <w:rPr>
                <w:rFonts w:ascii="Times New Roman" w:hAnsi="Times New Roman"/>
                <w:lang w:val="kk-KZ"/>
              </w:rPr>
            </w:pPr>
          </w:p>
        </w:tc>
        <w:tc>
          <w:tcPr>
            <w:tcW w:w="2977" w:type="dxa"/>
          </w:tcPr>
          <w:p w:rsidR="008B7F4C" w:rsidRPr="001E5187" w:rsidRDefault="008B7F4C" w:rsidP="00263EE3">
            <w:pPr>
              <w:spacing w:after="0" w:line="240" w:lineRule="auto"/>
              <w:rPr>
                <w:rFonts w:ascii="Times New Roman" w:hAnsi="Times New Roman"/>
                <w:lang w:val="kk-KZ"/>
              </w:rPr>
            </w:pPr>
          </w:p>
        </w:tc>
        <w:tc>
          <w:tcPr>
            <w:tcW w:w="425" w:type="dxa"/>
          </w:tcPr>
          <w:p w:rsidR="008B7F4C" w:rsidRPr="001E5187" w:rsidRDefault="008B7F4C" w:rsidP="00263EE3">
            <w:pPr>
              <w:spacing w:after="0" w:line="240" w:lineRule="auto"/>
              <w:jc w:val="center"/>
              <w:rPr>
                <w:rFonts w:ascii="Times New Roman" w:hAnsi="Times New Roman"/>
                <w:lang w:val="kk-KZ"/>
              </w:rPr>
            </w:pPr>
          </w:p>
        </w:tc>
      </w:tr>
      <w:tr w:rsidR="008B7F4C" w:rsidRPr="001E5187" w:rsidTr="00393FCC">
        <w:tc>
          <w:tcPr>
            <w:tcW w:w="500" w:type="dxa"/>
            <w:shd w:val="clear" w:color="auto" w:fill="FFFF00"/>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10</w:t>
            </w:r>
          </w:p>
        </w:tc>
        <w:tc>
          <w:tcPr>
            <w:tcW w:w="427" w:type="dxa"/>
            <w:vMerge/>
            <w:shd w:val="clear" w:color="auto" w:fill="FFFF00"/>
            <w:textDirection w:val="btLr"/>
          </w:tcPr>
          <w:p w:rsidR="008B7F4C" w:rsidRPr="001E5187" w:rsidRDefault="008B7F4C" w:rsidP="00263EE3">
            <w:pPr>
              <w:spacing w:after="0" w:line="240" w:lineRule="auto"/>
              <w:ind w:left="113" w:right="113"/>
              <w:jc w:val="center"/>
              <w:rPr>
                <w:rFonts w:ascii="Times New Roman" w:hAnsi="Times New Roman"/>
              </w:rPr>
            </w:pPr>
          </w:p>
        </w:tc>
        <w:tc>
          <w:tcPr>
            <w:tcW w:w="3119" w:type="dxa"/>
            <w:shd w:val="clear" w:color="auto" w:fill="FFFF00"/>
          </w:tcPr>
          <w:p w:rsidR="008B7F4C" w:rsidRPr="001E5187" w:rsidRDefault="008B7F4C" w:rsidP="00263EE3">
            <w:pPr>
              <w:spacing w:after="0" w:line="240" w:lineRule="auto"/>
              <w:rPr>
                <w:rFonts w:ascii="Times New Roman" w:hAnsi="Times New Roman"/>
              </w:rPr>
            </w:pPr>
            <w:r w:rsidRPr="001E5187">
              <w:rPr>
                <w:rFonts w:ascii="Times New Roman" w:hAnsi="Times New Roman"/>
                <w:lang w:val="kk-KZ"/>
              </w:rPr>
              <w:t xml:space="preserve">Азық қорыту жүйесі ауруларын зерттеу және  балауы.  </w:t>
            </w: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1 </w:t>
            </w:r>
          </w:p>
        </w:tc>
        <w:tc>
          <w:tcPr>
            <w:tcW w:w="3544"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Ауыз қуысы, жұтқыншақ және өңеш аурулары.</w:t>
            </w: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shd w:val="clear" w:color="auto" w:fill="FFFF00"/>
            <w:vAlign w:val="center"/>
          </w:tcPr>
          <w:p w:rsidR="008B7F4C" w:rsidRPr="001E5187" w:rsidRDefault="008B7F4C" w:rsidP="00263EE3">
            <w:pPr>
              <w:spacing w:after="0" w:line="240" w:lineRule="auto"/>
              <w:jc w:val="both"/>
              <w:rPr>
                <w:rFonts w:ascii="Times New Roman" w:hAnsi="Times New Roman"/>
                <w:lang w:val="kk-KZ"/>
              </w:rPr>
            </w:pPr>
            <w:r w:rsidRPr="001E5187">
              <w:rPr>
                <w:rFonts w:ascii="Times New Roman" w:hAnsi="Times New Roman"/>
                <w:lang w:val="kk-KZ"/>
              </w:rPr>
              <w:t xml:space="preserve"> Күйіс қайыратын малдың ұлтабаралды қарындар аурулары.</w:t>
            </w:r>
          </w:p>
        </w:tc>
        <w:tc>
          <w:tcPr>
            <w:tcW w:w="425" w:type="dxa"/>
            <w:shd w:val="clear" w:color="auto" w:fill="FFFF00"/>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Асқазанның ойық жарасы.</w:t>
            </w: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11</w:t>
            </w:r>
          </w:p>
        </w:tc>
        <w:tc>
          <w:tcPr>
            <w:tcW w:w="427" w:type="dxa"/>
            <w:vMerge/>
            <w:textDirection w:val="btLr"/>
          </w:tcPr>
          <w:p w:rsidR="008B7F4C" w:rsidRPr="001E5187" w:rsidRDefault="008B7F4C" w:rsidP="00263EE3">
            <w:pPr>
              <w:spacing w:after="0" w:line="240" w:lineRule="auto"/>
              <w:ind w:left="113" w:right="113"/>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Асқазан мен ішек аурулары.</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Асқазан мен ішектерде шаншу түрінде өтетін аурулар.</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rPr>
            </w:pPr>
          </w:p>
        </w:tc>
        <w:tc>
          <w:tcPr>
            <w:tcW w:w="425" w:type="dxa"/>
          </w:tcPr>
          <w:p w:rsidR="008B7F4C" w:rsidRPr="001E5187" w:rsidRDefault="008B7F4C" w:rsidP="00263EE3">
            <w:pPr>
              <w:spacing w:after="0" w:line="240" w:lineRule="auto"/>
              <w:jc w:val="center"/>
              <w:rPr>
                <w:rFonts w:ascii="Times New Roman" w:hAnsi="Times New Roman"/>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12</w:t>
            </w:r>
          </w:p>
        </w:tc>
        <w:tc>
          <w:tcPr>
            <w:tcW w:w="427" w:type="dxa"/>
            <w:vMerge/>
          </w:tcPr>
          <w:p w:rsidR="008B7F4C" w:rsidRPr="001E5187" w:rsidRDefault="008B7F4C" w:rsidP="00263EE3">
            <w:pPr>
              <w:spacing w:after="0" w:line="240" w:lineRule="auto"/>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Бауыр және өт жолдары аурулары.</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Іш перде аурулары.</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rPr>
            </w:pPr>
          </w:p>
        </w:tc>
        <w:tc>
          <w:tcPr>
            <w:tcW w:w="425" w:type="dxa"/>
          </w:tcPr>
          <w:p w:rsidR="008B7F4C" w:rsidRPr="001E5187" w:rsidRDefault="008B7F4C" w:rsidP="00263EE3">
            <w:pPr>
              <w:spacing w:after="0" w:line="240" w:lineRule="auto"/>
              <w:jc w:val="center"/>
              <w:rPr>
                <w:rFonts w:ascii="Times New Roman" w:hAnsi="Times New Roman"/>
                <w:lang w:val="kk-KZ"/>
              </w:rPr>
            </w:pP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13</w:t>
            </w:r>
          </w:p>
        </w:tc>
        <w:tc>
          <w:tcPr>
            <w:tcW w:w="427" w:type="dxa"/>
            <w:vMerge/>
          </w:tcPr>
          <w:p w:rsidR="008B7F4C" w:rsidRPr="001E5187" w:rsidRDefault="008B7F4C" w:rsidP="00263EE3">
            <w:pPr>
              <w:spacing w:after="0" w:line="240" w:lineRule="auto"/>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Зат алмасу салдарынан болатын өзгерістерді зерттеу және балауы. </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 xml:space="preserve">1 </w:t>
            </w: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Зат алмасулары және эндокринді ағзалар аурулар</w:t>
            </w:r>
            <w:bookmarkStart w:id="0" w:name="_GoBack"/>
            <w:bookmarkEnd w:id="0"/>
            <w:r w:rsidRPr="001E5187">
              <w:rPr>
                <w:rFonts w:ascii="Times New Roman" w:hAnsi="Times New Roman"/>
                <w:lang w:val="kk-KZ"/>
              </w:rPr>
              <w:t xml:space="preserve">ы.  </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Алиментарлы дистрофия.</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Семіру.</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14</w:t>
            </w:r>
          </w:p>
        </w:tc>
        <w:tc>
          <w:tcPr>
            <w:tcW w:w="427" w:type="dxa"/>
            <w:vMerge/>
          </w:tcPr>
          <w:p w:rsidR="008B7F4C" w:rsidRPr="001E5187" w:rsidRDefault="008B7F4C" w:rsidP="00263EE3">
            <w:pPr>
              <w:spacing w:after="0" w:line="240" w:lineRule="auto"/>
              <w:jc w:val="center"/>
              <w:rPr>
                <w:rFonts w:ascii="Times New Roman" w:hAnsi="Times New Roman"/>
              </w:rPr>
            </w:pPr>
          </w:p>
        </w:tc>
        <w:tc>
          <w:tcPr>
            <w:tcW w:w="3119"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lang w:val="kk-KZ"/>
              </w:rPr>
            </w:pPr>
          </w:p>
        </w:tc>
        <w:tc>
          <w:tcPr>
            <w:tcW w:w="3544"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Басымырақ минералды заттар алмасуы бұзылумен өтетін аурулар.</w:t>
            </w:r>
          </w:p>
        </w:tc>
        <w:tc>
          <w:tcPr>
            <w:tcW w:w="425" w:type="dxa"/>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3402" w:type="dxa"/>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Микроэлементтердің тапшылығынан және шектен тыс болуынан туындайтын аурулар.</w:t>
            </w:r>
          </w:p>
        </w:tc>
        <w:tc>
          <w:tcPr>
            <w:tcW w:w="425" w:type="dxa"/>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tcPr>
          <w:p w:rsidR="008B7F4C" w:rsidRPr="001E5187" w:rsidRDefault="008B7F4C" w:rsidP="00263EE3">
            <w:pPr>
              <w:spacing w:after="0" w:line="240" w:lineRule="auto"/>
              <w:rPr>
                <w:rFonts w:ascii="Times New Roman" w:hAnsi="Times New Roman"/>
                <w:lang w:val="kk-KZ"/>
              </w:rPr>
            </w:pPr>
          </w:p>
        </w:tc>
        <w:tc>
          <w:tcPr>
            <w:tcW w:w="425" w:type="dxa"/>
            <w:vAlign w:val="center"/>
          </w:tcPr>
          <w:p w:rsidR="008B7F4C" w:rsidRPr="001E5187" w:rsidRDefault="008B7F4C" w:rsidP="00263EE3">
            <w:pPr>
              <w:spacing w:after="0" w:line="240" w:lineRule="auto"/>
              <w:jc w:val="center"/>
              <w:rPr>
                <w:rFonts w:ascii="Times New Roman" w:hAnsi="Times New Roman"/>
              </w:rPr>
            </w:pPr>
          </w:p>
        </w:tc>
      </w:tr>
      <w:tr w:rsidR="008B7F4C" w:rsidRPr="001E5187" w:rsidTr="00393FCC">
        <w:tc>
          <w:tcPr>
            <w:tcW w:w="500" w:type="dxa"/>
            <w:shd w:val="clear" w:color="auto" w:fill="FFFF00"/>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15</w:t>
            </w:r>
          </w:p>
        </w:tc>
        <w:tc>
          <w:tcPr>
            <w:tcW w:w="427" w:type="dxa"/>
            <w:vMerge/>
            <w:shd w:val="clear" w:color="auto" w:fill="FFFF00"/>
          </w:tcPr>
          <w:p w:rsidR="008B7F4C" w:rsidRPr="001E5187" w:rsidRDefault="008B7F4C" w:rsidP="00263EE3">
            <w:pPr>
              <w:spacing w:after="0" w:line="240" w:lineRule="auto"/>
              <w:jc w:val="center"/>
              <w:rPr>
                <w:rFonts w:ascii="Times New Roman" w:hAnsi="Times New Roman"/>
              </w:rPr>
            </w:pPr>
          </w:p>
        </w:tc>
        <w:tc>
          <w:tcPr>
            <w:tcW w:w="3119" w:type="dxa"/>
            <w:shd w:val="clear" w:color="auto" w:fill="FFFF00"/>
          </w:tcPr>
          <w:p w:rsidR="008B7F4C" w:rsidRPr="001E5187" w:rsidRDefault="008B7F4C" w:rsidP="00263EE3">
            <w:pPr>
              <w:spacing w:after="0" w:line="240" w:lineRule="auto"/>
              <w:rPr>
                <w:rFonts w:ascii="Times New Roman" w:hAnsi="Times New Roman"/>
                <w:lang w:val="kk-KZ"/>
              </w:rPr>
            </w:pP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p>
        </w:tc>
        <w:tc>
          <w:tcPr>
            <w:tcW w:w="3544"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 xml:space="preserve"> Гиповитаминоздар.</w:t>
            </w: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1</w:t>
            </w:r>
          </w:p>
        </w:tc>
        <w:tc>
          <w:tcPr>
            <w:tcW w:w="3402" w:type="dxa"/>
            <w:shd w:val="clear" w:color="auto" w:fill="FFFF00"/>
          </w:tcPr>
          <w:p w:rsidR="008B7F4C" w:rsidRPr="001E5187" w:rsidRDefault="008B7F4C" w:rsidP="00263EE3">
            <w:pPr>
              <w:spacing w:after="0" w:line="240" w:lineRule="auto"/>
              <w:rPr>
                <w:rFonts w:ascii="Times New Roman" w:hAnsi="Times New Roman"/>
                <w:lang w:val="kk-KZ"/>
              </w:rPr>
            </w:pPr>
            <w:r w:rsidRPr="001E5187">
              <w:rPr>
                <w:rFonts w:ascii="Times New Roman" w:hAnsi="Times New Roman"/>
                <w:lang w:val="kk-KZ"/>
              </w:rPr>
              <w:t>Ретинол тапшылығы.</w:t>
            </w:r>
          </w:p>
        </w:tc>
        <w:tc>
          <w:tcPr>
            <w:tcW w:w="425" w:type="dxa"/>
            <w:shd w:val="clear" w:color="auto" w:fill="FFFF00"/>
          </w:tcPr>
          <w:p w:rsidR="008B7F4C" w:rsidRPr="001E5187" w:rsidRDefault="008B7F4C" w:rsidP="00263EE3">
            <w:pPr>
              <w:spacing w:after="0" w:line="240" w:lineRule="auto"/>
              <w:jc w:val="center"/>
              <w:rPr>
                <w:rFonts w:ascii="Times New Roman" w:hAnsi="Times New Roman"/>
                <w:lang w:val="kk-KZ"/>
              </w:rPr>
            </w:pPr>
            <w:r w:rsidRPr="001E5187">
              <w:rPr>
                <w:rFonts w:ascii="Times New Roman" w:hAnsi="Times New Roman"/>
                <w:lang w:val="kk-KZ"/>
              </w:rPr>
              <w:t>2</w:t>
            </w:r>
          </w:p>
        </w:tc>
        <w:tc>
          <w:tcPr>
            <w:tcW w:w="2977" w:type="dxa"/>
            <w:shd w:val="clear" w:color="auto" w:fill="FFFF00"/>
          </w:tcPr>
          <w:p w:rsidR="008B7F4C" w:rsidRPr="001E5187" w:rsidRDefault="008B7F4C" w:rsidP="00263EE3">
            <w:pPr>
              <w:spacing w:after="0" w:line="240" w:lineRule="auto"/>
              <w:rPr>
                <w:rFonts w:ascii="Times New Roman" w:hAnsi="Times New Roman"/>
                <w:lang w:val="kk-KZ"/>
              </w:rPr>
            </w:pPr>
          </w:p>
        </w:tc>
        <w:tc>
          <w:tcPr>
            <w:tcW w:w="425" w:type="dxa"/>
            <w:shd w:val="clear" w:color="auto" w:fill="FFFF00"/>
            <w:vAlign w:val="center"/>
          </w:tcPr>
          <w:p w:rsidR="008B7F4C" w:rsidRPr="001E5187" w:rsidRDefault="008B7F4C" w:rsidP="00263EE3">
            <w:pPr>
              <w:spacing w:after="0" w:line="240" w:lineRule="auto"/>
              <w:jc w:val="center"/>
              <w:rPr>
                <w:rFonts w:ascii="Times New Roman" w:hAnsi="Times New Roman"/>
              </w:rPr>
            </w:pPr>
            <w:r w:rsidRPr="001E5187">
              <w:rPr>
                <w:rFonts w:ascii="Times New Roman" w:hAnsi="Times New Roman"/>
              </w:rPr>
              <w:t>1</w:t>
            </w:r>
          </w:p>
        </w:tc>
      </w:tr>
      <w:tr w:rsidR="008B7F4C" w:rsidRPr="001E5187" w:rsidTr="00263EE3">
        <w:tc>
          <w:tcPr>
            <w:tcW w:w="500" w:type="dxa"/>
          </w:tcPr>
          <w:p w:rsidR="008B7F4C" w:rsidRPr="001E5187" w:rsidRDefault="008B7F4C" w:rsidP="00263EE3">
            <w:pPr>
              <w:spacing w:after="0" w:line="240" w:lineRule="auto"/>
              <w:jc w:val="center"/>
              <w:rPr>
                <w:rFonts w:ascii="Times New Roman" w:hAnsi="Times New Roman"/>
                <w:b/>
                <w:lang w:val="kk-KZ"/>
              </w:rPr>
            </w:pPr>
          </w:p>
        </w:tc>
        <w:tc>
          <w:tcPr>
            <w:tcW w:w="427" w:type="dxa"/>
          </w:tcPr>
          <w:p w:rsidR="008B7F4C" w:rsidRPr="001E5187" w:rsidRDefault="008B7F4C" w:rsidP="00263EE3">
            <w:pPr>
              <w:spacing w:after="0" w:line="240" w:lineRule="auto"/>
              <w:jc w:val="center"/>
              <w:rPr>
                <w:rFonts w:ascii="Times New Roman" w:hAnsi="Times New Roman"/>
                <w:b/>
                <w:lang w:val="kk-KZ"/>
              </w:rPr>
            </w:pPr>
          </w:p>
        </w:tc>
        <w:tc>
          <w:tcPr>
            <w:tcW w:w="3119" w:type="dxa"/>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Барлық сағат</w:t>
            </w:r>
          </w:p>
        </w:tc>
        <w:tc>
          <w:tcPr>
            <w:tcW w:w="425" w:type="dxa"/>
            <w:vAlign w:val="center"/>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 xml:space="preserve">5 </w:t>
            </w:r>
          </w:p>
        </w:tc>
        <w:tc>
          <w:tcPr>
            <w:tcW w:w="3544" w:type="dxa"/>
          </w:tcPr>
          <w:p w:rsidR="008B7F4C" w:rsidRPr="001E5187" w:rsidRDefault="008B7F4C" w:rsidP="00263EE3">
            <w:pPr>
              <w:spacing w:after="0" w:line="240" w:lineRule="auto"/>
              <w:rPr>
                <w:rFonts w:ascii="Times New Roman" w:hAnsi="Times New Roman"/>
                <w:b/>
                <w:lang w:val="kk-KZ"/>
              </w:rPr>
            </w:pPr>
          </w:p>
        </w:tc>
        <w:tc>
          <w:tcPr>
            <w:tcW w:w="425" w:type="dxa"/>
            <w:vAlign w:val="center"/>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 xml:space="preserve">25 </w:t>
            </w:r>
          </w:p>
        </w:tc>
        <w:tc>
          <w:tcPr>
            <w:tcW w:w="3402" w:type="dxa"/>
          </w:tcPr>
          <w:p w:rsidR="008B7F4C" w:rsidRPr="001E5187" w:rsidRDefault="008B7F4C" w:rsidP="00263EE3">
            <w:pPr>
              <w:spacing w:after="0" w:line="240" w:lineRule="auto"/>
              <w:rPr>
                <w:rFonts w:ascii="Times New Roman" w:hAnsi="Times New Roman"/>
                <w:b/>
              </w:rPr>
            </w:pPr>
          </w:p>
        </w:tc>
        <w:tc>
          <w:tcPr>
            <w:tcW w:w="425" w:type="dxa"/>
            <w:vAlign w:val="center"/>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30</w:t>
            </w:r>
          </w:p>
        </w:tc>
        <w:tc>
          <w:tcPr>
            <w:tcW w:w="2977" w:type="dxa"/>
          </w:tcPr>
          <w:p w:rsidR="008B7F4C" w:rsidRPr="001E5187" w:rsidRDefault="008B7F4C" w:rsidP="00263EE3">
            <w:pPr>
              <w:spacing w:after="0" w:line="240" w:lineRule="auto"/>
              <w:rPr>
                <w:rFonts w:ascii="Times New Roman" w:hAnsi="Times New Roman"/>
                <w:b/>
              </w:rPr>
            </w:pPr>
          </w:p>
        </w:tc>
        <w:tc>
          <w:tcPr>
            <w:tcW w:w="425" w:type="dxa"/>
            <w:vAlign w:val="center"/>
          </w:tcPr>
          <w:p w:rsidR="008B7F4C" w:rsidRPr="001E5187" w:rsidRDefault="008B7F4C" w:rsidP="00263EE3">
            <w:pPr>
              <w:spacing w:after="0" w:line="240" w:lineRule="auto"/>
              <w:jc w:val="center"/>
              <w:rPr>
                <w:rFonts w:ascii="Times New Roman" w:hAnsi="Times New Roman"/>
                <w:b/>
                <w:lang w:val="kk-KZ"/>
              </w:rPr>
            </w:pPr>
            <w:r w:rsidRPr="001E5187">
              <w:rPr>
                <w:rFonts w:ascii="Times New Roman" w:hAnsi="Times New Roman"/>
                <w:b/>
                <w:lang w:val="kk-KZ"/>
              </w:rPr>
              <w:t>5</w:t>
            </w:r>
          </w:p>
        </w:tc>
      </w:tr>
    </w:tbl>
    <w:p w:rsidR="008B7F4C" w:rsidRPr="001E5187" w:rsidRDefault="008B7F4C" w:rsidP="00823F47">
      <w:pPr>
        <w:tabs>
          <w:tab w:val="left" w:pos="993"/>
        </w:tabs>
        <w:spacing w:after="0" w:line="240" w:lineRule="auto"/>
        <w:ind w:firstLine="540"/>
        <w:jc w:val="center"/>
        <w:rPr>
          <w:rFonts w:ascii="Times New Roman" w:hAnsi="Times New Roman"/>
          <w:b/>
          <w:color w:val="FF0000"/>
        </w:rPr>
      </w:pPr>
    </w:p>
    <w:p w:rsidR="008B7F4C" w:rsidRPr="001E5187" w:rsidRDefault="008B7F4C" w:rsidP="00823F47">
      <w:pPr>
        <w:tabs>
          <w:tab w:val="left" w:pos="993"/>
        </w:tabs>
        <w:spacing w:after="0" w:line="240" w:lineRule="auto"/>
        <w:ind w:firstLine="540"/>
        <w:jc w:val="center"/>
        <w:rPr>
          <w:rFonts w:ascii="Times New Roman" w:hAnsi="Times New Roman"/>
          <w:b/>
          <w:color w:val="FF0000"/>
          <w:sz w:val="24"/>
          <w:szCs w:val="24"/>
        </w:rPr>
      </w:pPr>
    </w:p>
    <w:p w:rsidR="008B7F4C" w:rsidRPr="001E5187" w:rsidRDefault="008B7F4C" w:rsidP="00823F47">
      <w:pPr>
        <w:spacing w:after="0" w:line="240" w:lineRule="auto"/>
        <w:rPr>
          <w:rFonts w:ascii="Times New Roman" w:hAnsi="Times New Roman"/>
          <w:b/>
          <w:sz w:val="24"/>
          <w:szCs w:val="24"/>
          <w:lang w:val="kk-KZ"/>
        </w:rPr>
      </w:pPr>
    </w:p>
    <w:p w:rsidR="008B7F4C" w:rsidRPr="001E5187" w:rsidRDefault="008B7F4C" w:rsidP="00823F47">
      <w:pPr>
        <w:spacing w:after="0" w:line="240" w:lineRule="auto"/>
        <w:ind w:firstLine="540"/>
        <w:jc w:val="center"/>
        <w:rPr>
          <w:rFonts w:ascii="Times New Roman" w:hAnsi="Times New Roman"/>
          <w:b/>
          <w:sz w:val="24"/>
          <w:szCs w:val="24"/>
          <w:lang w:val="kk-KZ"/>
        </w:rPr>
      </w:pPr>
      <w:r w:rsidRPr="001E5187">
        <w:rPr>
          <w:rFonts w:ascii="Times New Roman" w:hAnsi="Times New Roman"/>
          <w:b/>
          <w:sz w:val="24"/>
          <w:szCs w:val="24"/>
          <w:lang w:val="kk-KZ"/>
        </w:rPr>
        <w:t>9 Пән бойынша тапсырмалардың орындалуы және тапсырылуы кестесі</w:t>
      </w:r>
    </w:p>
    <w:p w:rsidR="008B7F4C" w:rsidRPr="001E5187" w:rsidRDefault="008B7F4C" w:rsidP="00823F47">
      <w:pPr>
        <w:spacing w:after="0" w:line="240" w:lineRule="auto"/>
        <w:rPr>
          <w:rFonts w:ascii="Times New Roman" w:hAnsi="Times New Roman"/>
          <w:b/>
          <w:sz w:val="24"/>
          <w:szCs w:val="24"/>
          <w:lang w:val="kk-KZ"/>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4111"/>
        <w:gridCol w:w="851"/>
        <w:gridCol w:w="708"/>
        <w:gridCol w:w="567"/>
        <w:gridCol w:w="567"/>
        <w:gridCol w:w="567"/>
        <w:gridCol w:w="567"/>
        <w:gridCol w:w="567"/>
        <w:gridCol w:w="567"/>
        <w:gridCol w:w="709"/>
        <w:gridCol w:w="709"/>
        <w:gridCol w:w="709"/>
        <w:gridCol w:w="567"/>
        <w:gridCol w:w="567"/>
        <w:gridCol w:w="567"/>
        <w:gridCol w:w="708"/>
        <w:gridCol w:w="567"/>
      </w:tblGrid>
      <w:tr w:rsidR="008B7F4C" w:rsidRPr="001E5187" w:rsidTr="00263EE3">
        <w:trPr>
          <w:cantSplit/>
          <w:trHeight w:val="162"/>
        </w:trPr>
        <w:tc>
          <w:tcPr>
            <w:tcW w:w="675" w:type="dxa"/>
            <w:vMerge w:val="restart"/>
            <w:textDirection w:val="btLr"/>
          </w:tcPr>
          <w:p w:rsidR="008B7F4C" w:rsidRPr="001E5187" w:rsidRDefault="008B7F4C" w:rsidP="00263EE3">
            <w:pPr>
              <w:spacing w:after="0" w:line="240" w:lineRule="auto"/>
              <w:ind w:left="113" w:right="113"/>
              <w:jc w:val="center"/>
              <w:rPr>
                <w:rFonts w:ascii="Times New Roman" w:hAnsi="Times New Roman"/>
                <w:sz w:val="20"/>
                <w:szCs w:val="20"/>
                <w:lang w:val="kk-KZ"/>
              </w:rPr>
            </w:pPr>
            <w:r w:rsidRPr="001E5187">
              <w:rPr>
                <w:rFonts w:ascii="Times New Roman" w:hAnsi="Times New Roman"/>
                <w:sz w:val="20"/>
                <w:szCs w:val="20"/>
                <w:lang w:val="kk-KZ"/>
              </w:rPr>
              <w:t>Бақылау</w:t>
            </w:r>
          </w:p>
          <w:p w:rsidR="008B7F4C" w:rsidRPr="001E5187" w:rsidRDefault="008B7F4C" w:rsidP="00263EE3">
            <w:pPr>
              <w:spacing w:after="0" w:line="240" w:lineRule="auto"/>
              <w:ind w:left="113" w:right="113"/>
              <w:jc w:val="center"/>
              <w:rPr>
                <w:rFonts w:ascii="Times New Roman" w:hAnsi="Times New Roman"/>
                <w:sz w:val="24"/>
                <w:szCs w:val="24"/>
              </w:rPr>
            </w:pPr>
            <w:r w:rsidRPr="001E5187">
              <w:rPr>
                <w:rFonts w:ascii="Times New Roman" w:hAnsi="Times New Roman"/>
                <w:sz w:val="20"/>
                <w:szCs w:val="20"/>
                <w:lang w:val="kk-KZ"/>
              </w:rPr>
              <w:t>түрлері</w:t>
            </w:r>
          </w:p>
        </w:tc>
        <w:tc>
          <w:tcPr>
            <w:tcW w:w="4111" w:type="dxa"/>
            <w:vMerge w:val="restart"/>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0"/>
                <w:szCs w:val="20"/>
                <w:lang w:val="kk-KZ"/>
              </w:rPr>
              <w:t>Бақылау нысаны</w:t>
            </w:r>
          </w:p>
        </w:tc>
        <w:tc>
          <w:tcPr>
            <w:tcW w:w="851" w:type="dxa"/>
            <w:vMerge w:val="restart"/>
            <w:textDirection w:val="btLr"/>
            <w:vAlign w:val="center"/>
          </w:tcPr>
          <w:p w:rsidR="008B7F4C" w:rsidRPr="001E5187" w:rsidRDefault="008B7F4C" w:rsidP="00263EE3">
            <w:pPr>
              <w:spacing w:after="0" w:line="240" w:lineRule="auto"/>
              <w:ind w:left="113" w:right="113"/>
              <w:jc w:val="center"/>
              <w:rPr>
                <w:rFonts w:ascii="Times New Roman" w:hAnsi="Times New Roman"/>
                <w:sz w:val="24"/>
                <w:szCs w:val="24"/>
              </w:rPr>
            </w:pPr>
            <w:r w:rsidRPr="001E5187">
              <w:rPr>
                <w:rFonts w:ascii="Times New Roman" w:hAnsi="Times New Roman"/>
                <w:sz w:val="24"/>
                <w:szCs w:val="24"/>
              </w:rPr>
              <w:t>Баллы</w:t>
            </w:r>
          </w:p>
        </w:tc>
        <w:tc>
          <w:tcPr>
            <w:tcW w:w="9213" w:type="dxa"/>
            <w:gridSpan w:val="15"/>
            <w:vAlign w:val="center"/>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4"/>
                <w:szCs w:val="24"/>
                <w:lang w:val="kk-KZ"/>
              </w:rPr>
              <w:t>Апталар</w:t>
            </w:r>
          </w:p>
        </w:tc>
      </w:tr>
      <w:tr w:rsidR="008B7F4C" w:rsidRPr="001E5187" w:rsidTr="00FA71BE">
        <w:trPr>
          <w:cantSplit/>
          <w:trHeight w:val="731"/>
        </w:trPr>
        <w:tc>
          <w:tcPr>
            <w:tcW w:w="675" w:type="dxa"/>
            <w:vMerge/>
            <w:vAlign w:val="center"/>
          </w:tcPr>
          <w:p w:rsidR="008B7F4C" w:rsidRPr="001E5187" w:rsidRDefault="008B7F4C" w:rsidP="00263EE3">
            <w:pPr>
              <w:spacing w:after="0" w:line="240" w:lineRule="auto"/>
              <w:rPr>
                <w:rFonts w:ascii="Times New Roman" w:hAnsi="Times New Roman"/>
                <w:sz w:val="24"/>
                <w:szCs w:val="24"/>
              </w:rPr>
            </w:pPr>
          </w:p>
        </w:tc>
        <w:tc>
          <w:tcPr>
            <w:tcW w:w="4111" w:type="dxa"/>
            <w:vMerge/>
            <w:vAlign w:val="center"/>
          </w:tcPr>
          <w:p w:rsidR="008B7F4C" w:rsidRPr="001E5187" w:rsidRDefault="008B7F4C" w:rsidP="00263EE3">
            <w:pPr>
              <w:spacing w:after="0" w:line="240" w:lineRule="auto"/>
              <w:rPr>
                <w:rFonts w:ascii="Times New Roman" w:hAnsi="Times New Roman"/>
                <w:sz w:val="24"/>
                <w:szCs w:val="24"/>
              </w:rPr>
            </w:pPr>
          </w:p>
        </w:tc>
        <w:tc>
          <w:tcPr>
            <w:tcW w:w="851" w:type="dxa"/>
            <w:vMerge/>
            <w:vAlign w:val="center"/>
          </w:tcPr>
          <w:p w:rsidR="008B7F4C" w:rsidRPr="001E5187" w:rsidRDefault="008B7F4C" w:rsidP="00263EE3">
            <w:pPr>
              <w:spacing w:after="0" w:line="240" w:lineRule="auto"/>
              <w:rPr>
                <w:rFonts w:ascii="Times New Roman" w:hAnsi="Times New Roman"/>
                <w:sz w:val="24"/>
                <w:szCs w:val="24"/>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1</w:t>
            </w:r>
          </w:p>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2</w:t>
            </w:r>
          </w:p>
          <w:p w:rsidR="008B7F4C" w:rsidRPr="001E5187" w:rsidRDefault="008B7F4C" w:rsidP="00263EE3">
            <w:pPr>
              <w:spacing w:after="0" w:line="240" w:lineRule="auto"/>
              <w:jc w:val="center"/>
              <w:rPr>
                <w:rFonts w:ascii="Times New Roman" w:hAnsi="Times New Roman"/>
                <w:sz w:val="24"/>
                <w:szCs w:val="24"/>
                <w:lang w:val="kk-KZ"/>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3</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4</w:t>
            </w: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5</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6</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7</w:t>
            </w:r>
          </w:p>
        </w:tc>
        <w:tc>
          <w:tcPr>
            <w:tcW w:w="709"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8</w:t>
            </w:r>
          </w:p>
        </w:tc>
        <w:tc>
          <w:tcPr>
            <w:tcW w:w="709"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9</w:t>
            </w:r>
          </w:p>
        </w:tc>
        <w:tc>
          <w:tcPr>
            <w:tcW w:w="709"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rPr>
              <w:t>1</w:t>
            </w:r>
            <w:r w:rsidRPr="001E5187">
              <w:rPr>
                <w:rFonts w:ascii="Times New Roman" w:hAnsi="Times New Roman"/>
                <w:sz w:val="24"/>
                <w:szCs w:val="24"/>
                <w:lang w:val="kk-KZ"/>
              </w:rPr>
              <w:t>0</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rPr>
              <w:t>1</w:t>
            </w:r>
            <w:r w:rsidRPr="001E5187">
              <w:rPr>
                <w:rFonts w:ascii="Times New Roman" w:hAnsi="Times New Roman"/>
                <w:sz w:val="24"/>
                <w:szCs w:val="24"/>
                <w:lang w:val="kk-KZ"/>
              </w:rPr>
              <w:t>1</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rPr>
              <w:t>1</w:t>
            </w:r>
            <w:r w:rsidRPr="001E5187">
              <w:rPr>
                <w:rFonts w:ascii="Times New Roman" w:hAnsi="Times New Roman"/>
                <w:sz w:val="24"/>
                <w:szCs w:val="24"/>
                <w:lang w:val="kk-KZ"/>
              </w:rPr>
              <w:t>2</w:t>
            </w:r>
          </w:p>
          <w:p w:rsidR="008B7F4C" w:rsidRPr="001E5187" w:rsidRDefault="008B7F4C" w:rsidP="00263EE3">
            <w:pPr>
              <w:spacing w:after="0" w:line="240" w:lineRule="auto"/>
              <w:ind w:left="113" w:right="113"/>
              <w:jc w:val="center"/>
              <w:rPr>
                <w:rFonts w:ascii="Times New Roman" w:hAnsi="Times New Roman"/>
                <w:sz w:val="24"/>
                <w:szCs w:val="24"/>
              </w:rPr>
            </w:pPr>
            <w:r w:rsidRPr="001E5187">
              <w:rPr>
                <w:rFonts w:ascii="Times New Roman" w:hAnsi="Times New Roman"/>
                <w:sz w:val="24"/>
                <w:szCs w:val="24"/>
              </w:rPr>
              <w:t>.</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13</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14</w:t>
            </w: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15</w:t>
            </w:r>
          </w:p>
        </w:tc>
      </w:tr>
      <w:tr w:rsidR="008B7F4C" w:rsidRPr="001E5187" w:rsidTr="00462184">
        <w:trPr>
          <w:cantSplit/>
          <w:trHeight w:val="477"/>
        </w:trPr>
        <w:tc>
          <w:tcPr>
            <w:tcW w:w="675" w:type="dxa"/>
            <w:vMerge w:val="restart"/>
          </w:tcPr>
          <w:p w:rsidR="008B7F4C" w:rsidRPr="001E5187" w:rsidRDefault="008B7F4C" w:rsidP="00263E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hAnsi="inherit" w:cs="Courier New"/>
                <w:color w:val="212121"/>
                <w:sz w:val="20"/>
                <w:szCs w:val="20"/>
                <w:lang w:val="kk-KZ"/>
              </w:rPr>
            </w:pPr>
            <w:r w:rsidRPr="001E5187">
              <w:rPr>
                <w:rFonts w:ascii="inherit" w:hAnsi="inherit" w:cs="Courier New"/>
                <w:color w:val="212121"/>
                <w:sz w:val="20"/>
                <w:szCs w:val="20"/>
                <w:lang w:val="kk-KZ"/>
              </w:rPr>
              <w:t>АБ</w:t>
            </w:r>
          </w:p>
          <w:p w:rsidR="008B7F4C" w:rsidRPr="001E5187" w:rsidRDefault="008B7F4C" w:rsidP="00263E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hAnsi="inherit" w:cs="Courier New"/>
                <w:color w:val="212121"/>
                <w:sz w:val="20"/>
                <w:szCs w:val="20"/>
                <w:lang w:val="kk-KZ"/>
              </w:rPr>
            </w:pPr>
          </w:p>
          <w:p w:rsidR="008B7F4C" w:rsidRPr="001E5187" w:rsidRDefault="008B7F4C" w:rsidP="00263E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hAnsi="inherit" w:cs="Courier New"/>
                <w:color w:val="212121"/>
                <w:sz w:val="20"/>
                <w:szCs w:val="20"/>
              </w:rPr>
            </w:pPr>
          </w:p>
          <w:p w:rsidR="008B7F4C" w:rsidRPr="001E5187" w:rsidRDefault="008B7F4C" w:rsidP="00263EE3">
            <w:pPr>
              <w:spacing w:after="0" w:line="240" w:lineRule="auto"/>
              <w:jc w:val="center"/>
              <w:rPr>
                <w:rFonts w:ascii="Times New Roman" w:hAnsi="Times New Roman"/>
                <w:sz w:val="24"/>
                <w:szCs w:val="24"/>
              </w:rPr>
            </w:pPr>
          </w:p>
        </w:tc>
        <w:tc>
          <w:tcPr>
            <w:tcW w:w="4111" w:type="dxa"/>
          </w:tcPr>
          <w:p w:rsidR="008B7F4C" w:rsidRPr="00FA71BE" w:rsidRDefault="008B7F4C" w:rsidP="00DA3EFB">
            <w:pPr>
              <w:rPr>
                <w:rFonts w:ascii="Times New Roman" w:hAnsi="Times New Roman"/>
              </w:rPr>
            </w:pPr>
            <w:r w:rsidRPr="00FA71BE">
              <w:rPr>
                <w:rFonts w:ascii="Times New Roman" w:hAnsi="Times New Roman"/>
              </w:rPr>
              <w:t>Зертханалықжәнетәж. жұм. орындалуы</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100</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lang w:val="kk-KZ"/>
              </w:rPr>
            </w:pPr>
          </w:p>
        </w:tc>
        <w:tc>
          <w:tcPr>
            <w:tcW w:w="709"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shd w:val="clear" w:color="auto" w:fill="FFFF00"/>
            <w:textDirection w:val="btLr"/>
            <w:vAlign w:val="center"/>
          </w:tcPr>
          <w:p w:rsidR="008B7F4C" w:rsidRPr="001E5187" w:rsidRDefault="008B7F4C" w:rsidP="00263EE3">
            <w:pPr>
              <w:spacing w:after="0" w:line="240" w:lineRule="auto"/>
              <w:ind w:left="113" w:right="113"/>
              <w:jc w:val="center"/>
              <w:rPr>
                <w:rFonts w:ascii="Times New Roman" w:hAnsi="Times New Roman"/>
                <w:sz w:val="24"/>
                <w:szCs w:val="24"/>
              </w:rPr>
            </w:pPr>
          </w:p>
        </w:tc>
      </w:tr>
      <w:tr w:rsidR="008B7F4C" w:rsidRPr="001E5187" w:rsidTr="00462184">
        <w:trPr>
          <w:cantSplit/>
          <w:trHeight w:val="309"/>
        </w:trPr>
        <w:tc>
          <w:tcPr>
            <w:tcW w:w="675" w:type="dxa"/>
            <w:vMerge/>
            <w:vAlign w:val="center"/>
          </w:tcPr>
          <w:p w:rsidR="008B7F4C" w:rsidRPr="001E5187" w:rsidRDefault="008B7F4C" w:rsidP="00263EE3">
            <w:pPr>
              <w:spacing w:after="0" w:line="240" w:lineRule="auto"/>
              <w:jc w:val="center"/>
              <w:rPr>
                <w:rFonts w:ascii="Times New Roman" w:hAnsi="Times New Roman"/>
                <w:sz w:val="24"/>
                <w:szCs w:val="24"/>
              </w:rPr>
            </w:pPr>
          </w:p>
        </w:tc>
        <w:tc>
          <w:tcPr>
            <w:tcW w:w="4111" w:type="dxa"/>
          </w:tcPr>
          <w:p w:rsidR="008B7F4C" w:rsidRPr="00FA71BE" w:rsidRDefault="008B7F4C" w:rsidP="00DA3EFB">
            <w:pPr>
              <w:rPr>
                <w:rFonts w:ascii="Times New Roman" w:hAnsi="Times New Roman"/>
              </w:rPr>
            </w:pPr>
            <w:r w:rsidRPr="00FA71BE">
              <w:rPr>
                <w:rFonts w:ascii="Times New Roman" w:hAnsi="Times New Roman"/>
              </w:rPr>
              <w:t>Ауызшасұрау</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100</w:t>
            </w:r>
          </w:p>
        </w:tc>
        <w:tc>
          <w:tcPr>
            <w:tcW w:w="708" w:type="dxa"/>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shd w:val="clear" w:color="auto" w:fill="FFFF00"/>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en-US"/>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r>
      <w:tr w:rsidR="008B7F4C" w:rsidRPr="001E5187" w:rsidTr="00462184">
        <w:trPr>
          <w:cantSplit/>
          <w:trHeight w:val="272"/>
        </w:trPr>
        <w:tc>
          <w:tcPr>
            <w:tcW w:w="675" w:type="dxa"/>
            <w:vMerge/>
            <w:vAlign w:val="center"/>
          </w:tcPr>
          <w:p w:rsidR="008B7F4C" w:rsidRPr="001E5187" w:rsidRDefault="008B7F4C" w:rsidP="00263EE3">
            <w:pPr>
              <w:spacing w:after="0" w:line="240" w:lineRule="auto"/>
              <w:jc w:val="center"/>
              <w:rPr>
                <w:rFonts w:ascii="Times New Roman" w:hAnsi="Times New Roman"/>
                <w:sz w:val="24"/>
                <w:szCs w:val="24"/>
              </w:rPr>
            </w:pPr>
          </w:p>
        </w:tc>
        <w:tc>
          <w:tcPr>
            <w:tcW w:w="4111" w:type="dxa"/>
          </w:tcPr>
          <w:p w:rsidR="008B7F4C" w:rsidRPr="00FA71BE" w:rsidRDefault="008B7F4C" w:rsidP="00DA3EFB">
            <w:pPr>
              <w:rPr>
                <w:rFonts w:ascii="Times New Roman" w:hAnsi="Times New Roman"/>
              </w:rPr>
            </w:pPr>
            <w:r w:rsidRPr="00FA71BE">
              <w:rPr>
                <w:rFonts w:ascii="Times New Roman" w:hAnsi="Times New Roman"/>
              </w:rPr>
              <w:t>Конспект</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100</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567" w:type="dxa"/>
          </w:tcPr>
          <w:p w:rsidR="008B7F4C" w:rsidRPr="001E5187" w:rsidRDefault="008B7F4C" w:rsidP="00263EE3">
            <w:pPr>
              <w:spacing w:after="0" w:line="240" w:lineRule="auto"/>
              <w:jc w:val="center"/>
              <w:rPr>
                <w:rFonts w:ascii="Times New Roman" w:hAnsi="Times New Roman"/>
                <w:sz w:val="24"/>
                <w:szCs w:val="24"/>
                <w:lang w:val="en-US"/>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r>
      <w:tr w:rsidR="008B7F4C" w:rsidRPr="001E5187" w:rsidTr="00462184">
        <w:trPr>
          <w:cantSplit/>
          <w:trHeight w:val="375"/>
        </w:trPr>
        <w:tc>
          <w:tcPr>
            <w:tcW w:w="675" w:type="dxa"/>
            <w:vMerge/>
            <w:vAlign w:val="center"/>
          </w:tcPr>
          <w:p w:rsidR="008B7F4C" w:rsidRPr="001E5187" w:rsidRDefault="008B7F4C" w:rsidP="00263EE3">
            <w:pPr>
              <w:spacing w:after="0" w:line="240" w:lineRule="auto"/>
              <w:jc w:val="center"/>
              <w:rPr>
                <w:rFonts w:ascii="Times New Roman" w:hAnsi="Times New Roman"/>
                <w:sz w:val="24"/>
                <w:szCs w:val="24"/>
              </w:rPr>
            </w:pPr>
          </w:p>
        </w:tc>
        <w:tc>
          <w:tcPr>
            <w:tcW w:w="4111" w:type="dxa"/>
          </w:tcPr>
          <w:p w:rsidR="008B7F4C" w:rsidRPr="00FA71BE" w:rsidRDefault="008B7F4C" w:rsidP="00DA3EFB">
            <w:pPr>
              <w:rPr>
                <w:rFonts w:ascii="Times New Roman" w:hAnsi="Times New Roman"/>
              </w:rPr>
            </w:pPr>
            <w:r w:rsidRPr="00FA71BE">
              <w:rPr>
                <w:rFonts w:ascii="Times New Roman" w:hAnsi="Times New Roman"/>
              </w:rPr>
              <w:t>Презентация</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Pr>
                <w:rFonts w:ascii="Times New Roman" w:hAnsi="Times New Roman"/>
                <w:sz w:val="24"/>
                <w:szCs w:val="24"/>
                <w:lang w:val="kk-KZ"/>
              </w:rPr>
              <w:t>100</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709"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en-US"/>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rPr>
              <w:t>*</w:t>
            </w: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r>
      <w:tr w:rsidR="008B7F4C" w:rsidRPr="001E5187" w:rsidTr="002F03F5">
        <w:trPr>
          <w:cantSplit/>
          <w:trHeight w:val="433"/>
        </w:trPr>
        <w:tc>
          <w:tcPr>
            <w:tcW w:w="675" w:type="dxa"/>
          </w:tcPr>
          <w:p w:rsidR="008B7F4C" w:rsidRPr="001E5187" w:rsidRDefault="008B7F4C" w:rsidP="00263EE3">
            <w:pPr>
              <w:spacing w:after="0" w:line="240" w:lineRule="auto"/>
              <w:jc w:val="center"/>
              <w:rPr>
                <w:rFonts w:ascii="Times New Roman" w:hAnsi="Times New Roman"/>
                <w:sz w:val="24"/>
                <w:szCs w:val="24"/>
              </w:rPr>
            </w:pPr>
            <w:r>
              <w:rPr>
                <w:rFonts w:ascii="Times New Roman" w:hAnsi="Times New Roman"/>
                <w:sz w:val="24"/>
                <w:szCs w:val="24"/>
                <w:lang w:val="kk-KZ"/>
              </w:rPr>
              <w:t>Ш</w:t>
            </w:r>
            <w:r w:rsidRPr="001E5187">
              <w:rPr>
                <w:rFonts w:ascii="Times New Roman" w:hAnsi="Times New Roman"/>
                <w:sz w:val="24"/>
                <w:szCs w:val="24"/>
                <w:lang w:val="kk-KZ"/>
              </w:rPr>
              <w:t>Б</w:t>
            </w:r>
          </w:p>
        </w:tc>
        <w:tc>
          <w:tcPr>
            <w:tcW w:w="4111" w:type="dxa"/>
          </w:tcPr>
          <w:p w:rsidR="008B7F4C" w:rsidRPr="00FA71BE" w:rsidRDefault="008B7F4C" w:rsidP="00DA3EFB">
            <w:pPr>
              <w:rPr>
                <w:rFonts w:ascii="Times New Roman" w:hAnsi="Times New Roman"/>
              </w:rPr>
            </w:pPr>
            <w:r w:rsidRPr="00FA71BE">
              <w:rPr>
                <w:rFonts w:ascii="Times New Roman" w:hAnsi="Times New Roman"/>
              </w:rPr>
              <w:t>Коллоквиум</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100</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lang w:val="kk-KZ"/>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rPr>
            </w:pPr>
          </w:p>
        </w:tc>
        <w:tc>
          <w:tcPr>
            <w:tcW w:w="709"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709" w:type="dxa"/>
            <w:shd w:val="clear" w:color="auto" w:fill="FFFF00"/>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rPr>
            </w:pPr>
          </w:p>
        </w:tc>
        <w:tc>
          <w:tcPr>
            <w:tcW w:w="567" w:type="dxa"/>
          </w:tcPr>
          <w:p w:rsidR="008B7F4C" w:rsidRPr="001E5187" w:rsidRDefault="008B7F4C" w:rsidP="00263EE3">
            <w:pPr>
              <w:spacing w:after="0" w:line="240" w:lineRule="auto"/>
              <w:jc w:val="center"/>
              <w:rPr>
                <w:rFonts w:ascii="Times New Roman" w:hAnsi="Times New Roman"/>
                <w:sz w:val="24"/>
                <w:szCs w:val="24"/>
                <w:lang w:val="en-US"/>
              </w:rPr>
            </w:pPr>
          </w:p>
        </w:tc>
        <w:tc>
          <w:tcPr>
            <w:tcW w:w="708"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w:t>
            </w: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lang w:val="kk-KZ"/>
              </w:rPr>
            </w:pPr>
          </w:p>
        </w:tc>
      </w:tr>
      <w:tr w:rsidR="008B7F4C" w:rsidRPr="001E5187" w:rsidTr="00462184">
        <w:trPr>
          <w:cantSplit/>
          <w:trHeight w:val="435"/>
        </w:trPr>
        <w:tc>
          <w:tcPr>
            <w:tcW w:w="675" w:type="dxa"/>
            <w:vAlign w:val="center"/>
          </w:tcPr>
          <w:p w:rsidR="008B7F4C" w:rsidRPr="001E5187" w:rsidRDefault="008B7F4C" w:rsidP="00263EE3">
            <w:pPr>
              <w:spacing w:after="0" w:line="240" w:lineRule="auto"/>
              <w:jc w:val="center"/>
              <w:rPr>
                <w:rFonts w:ascii="Times New Roman" w:hAnsi="Times New Roman"/>
                <w:sz w:val="24"/>
                <w:szCs w:val="24"/>
                <w:lang w:val="kk-KZ"/>
              </w:rPr>
            </w:pPr>
            <w:r>
              <w:rPr>
                <w:rFonts w:ascii="Times New Roman" w:hAnsi="Times New Roman"/>
                <w:sz w:val="24"/>
                <w:szCs w:val="24"/>
                <w:lang w:val="kk-KZ"/>
              </w:rPr>
              <w:t>Қ</w:t>
            </w:r>
            <w:r w:rsidRPr="001E5187">
              <w:rPr>
                <w:rFonts w:ascii="Times New Roman" w:hAnsi="Times New Roman"/>
                <w:sz w:val="24"/>
                <w:szCs w:val="24"/>
                <w:lang w:val="kk-KZ"/>
              </w:rPr>
              <w:t>Б</w:t>
            </w:r>
          </w:p>
        </w:tc>
        <w:tc>
          <w:tcPr>
            <w:tcW w:w="4111" w:type="dxa"/>
          </w:tcPr>
          <w:p w:rsidR="008B7F4C" w:rsidRPr="00FA71BE" w:rsidRDefault="008B7F4C" w:rsidP="00DA3EFB">
            <w:pPr>
              <w:rPr>
                <w:rFonts w:ascii="Times New Roman" w:hAnsi="Times New Roman"/>
                <w:lang w:val="kk-KZ"/>
              </w:rPr>
            </w:pPr>
            <w:r w:rsidRPr="00FA71BE">
              <w:rPr>
                <w:rFonts w:ascii="Times New Roman" w:hAnsi="Times New Roman"/>
              </w:rPr>
              <w:t>Ауызшаемтихан</w:t>
            </w:r>
          </w:p>
        </w:tc>
        <w:tc>
          <w:tcPr>
            <w:tcW w:w="851" w:type="dxa"/>
            <w:vAlign w:val="center"/>
          </w:tcPr>
          <w:p w:rsidR="008B7F4C" w:rsidRPr="001E5187" w:rsidRDefault="008B7F4C" w:rsidP="00263EE3">
            <w:pPr>
              <w:spacing w:after="0" w:line="240" w:lineRule="auto"/>
              <w:jc w:val="center"/>
              <w:rPr>
                <w:rFonts w:ascii="Times New Roman" w:hAnsi="Times New Roman"/>
                <w:sz w:val="24"/>
                <w:szCs w:val="24"/>
                <w:lang w:val="kk-KZ"/>
              </w:rPr>
            </w:pPr>
            <w:r>
              <w:rPr>
                <w:rFonts w:ascii="Times New Roman" w:hAnsi="Times New Roman"/>
                <w:sz w:val="24"/>
                <w:szCs w:val="24"/>
                <w:lang w:val="kk-KZ"/>
              </w:rPr>
              <w:t>100</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709"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709"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709"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lang w:val="kk-KZ"/>
              </w:rPr>
              <w:t>*</w:t>
            </w: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textDirection w:val="btLr"/>
            <w:vAlign w:val="center"/>
          </w:tcPr>
          <w:p w:rsidR="008B7F4C" w:rsidRPr="001E5187" w:rsidRDefault="008B7F4C" w:rsidP="00263EE3">
            <w:pPr>
              <w:spacing w:after="0" w:line="240" w:lineRule="auto"/>
              <w:jc w:val="center"/>
              <w:rPr>
                <w:rFonts w:ascii="Times New Roman" w:hAnsi="Times New Roman"/>
                <w:sz w:val="24"/>
                <w:szCs w:val="24"/>
                <w:lang w:val="en-US"/>
              </w:rPr>
            </w:pPr>
            <w:r w:rsidRPr="001E5187">
              <w:rPr>
                <w:rFonts w:ascii="Times New Roman" w:hAnsi="Times New Roman"/>
                <w:sz w:val="24"/>
                <w:szCs w:val="24"/>
                <w:lang w:val="kk-KZ"/>
              </w:rPr>
              <w:t>*</w:t>
            </w:r>
          </w:p>
        </w:tc>
        <w:tc>
          <w:tcPr>
            <w:tcW w:w="708"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567" w:type="dxa"/>
            <w:shd w:val="clear" w:color="auto" w:fill="FFFF00"/>
            <w:vAlign w:val="center"/>
          </w:tcPr>
          <w:p w:rsidR="008B7F4C" w:rsidRPr="001E5187" w:rsidRDefault="008B7F4C" w:rsidP="00263EE3">
            <w:pPr>
              <w:spacing w:after="0" w:line="240" w:lineRule="auto"/>
              <w:jc w:val="center"/>
              <w:rPr>
                <w:rFonts w:ascii="Times New Roman" w:hAnsi="Times New Roman"/>
                <w:sz w:val="24"/>
                <w:szCs w:val="24"/>
              </w:rPr>
            </w:pPr>
          </w:p>
        </w:tc>
      </w:tr>
    </w:tbl>
    <w:p w:rsidR="008B7F4C" w:rsidRPr="001E5187" w:rsidRDefault="008B7F4C" w:rsidP="00823F47">
      <w:pPr>
        <w:spacing w:after="120" w:line="240" w:lineRule="auto"/>
        <w:rPr>
          <w:rFonts w:ascii="Times New Roman" w:hAnsi="Times New Roman"/>
          <w:b/>
          <w:sz w:val="20"/>
          <w:szCs w:val="20"/>
          <w:lang w:val="kk-KZ"/>
        </w:rPr>
      </w:pPr>
    </w:p>
    <w:p w:rsidR="008B7F4C" w:rsidRPr="001E5187" w:rsidRDefault="008B7F4C" w:rsidP="00823F47">
      <w:pPr>
        <w:spacing w:after="120" w:line="240" w:lineRule="auto"/>
        <w:ind w:left="283"/>
        <w:rPr>
          <w:rFonts w:ascii="Times New Roman" w:hAnsi="Times New Roman"/>
          <w:sz w:val="20"/>
          <w:szCs w:val="20"/>
          <w:lang w:val="kk-KZ"/>
        </w:rPr>
      </w:pPr>
      <w:r w:rsidRPr="001E5187">
        <w:rPr>
          <w:rFonts w:ascii="Times New Roman" w:hAnsi="Times New Roman"/>
          <w:b/>
          <w:sz w:val="20"/>
          <w:szCs w:val="20"/>
          <w:lang w:val="kk-KZ"/>
        </w:rPr>
        <w:t>Ескерту 1</w:t>
      </w:r>
      <w:r w:rsidRPr="001E5187">
        <w:rPr>
          <w:rFonts w:ascii="Times New Roman" w:hAnsi="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8B7F4C" w:rsidRPr="001E5187" w:rsidRDefault="008B7F4C" w:rsidP="00823F47">
      <w:pPr>
        <w:spacing w:after="120" w:line="240" w:lineRule="auto"/>
        <w:ind w:left="283"/>
        <w:rPr>
          <w:rFonts w:ascii="Times New Roman" w:hAnsi="Times New Roman"/>
          <w:color w:val="000000"/>
          <w:sz w:val="20"/>
          <w:szCs w:val="20"/>
          <w:lang w:val="kk-KZ"/>
        </w:rPr>
      </w:pPr>
      <w:r w:rsidRPr="001E5187">
        <w:rPr>
          <w:rFonts w:ascii="Times New Roman" w:hAnsi="Times New Roman"/>
          <w:b/>
          <w:sz w:val="20"/>
          <w:szCs w:val="20"/>
          <w:lang w:val="kk-KZ"/>
        </w:rPr>
        <w:t>Ескерту 2.</w:t>
      </w:r>
      <w:r w:rsidRPr="001E5187">
        <w:rPr>
          <w:rFonts w:ascii="Times New Roman" w:hAnsi="Times New Roman"/>
          <w:sz w:val="20"/>
          <w:szCs w:val="20"/>
          <w:lang w:val="kk-KZ"/>
        </w:rPr>
        <w:t xml:space="preserve"> Зертханалық, тәжірибелік</w:t>
      </w:r>
      <w:r w:rsidRPr="001E5187">
        <w:rPr>
          <w:rFonts w:ascii="Times New Roman" w:hAnsi="Times New Roman"/>
          <w:color w:val="000000"/>
          <w:sz w:val="20"/>
          <w:szCs w:val="20"/>
          <w:lang w:val="kk-KZ"/>
        </w:rPr>
        <w:t>сабақтарына қатыспаған жағдайда, жіберілген сабақтар бойынша жұмыстарды орындау және қорғау  жүйесі істейді</w:t>
      </w:r>
    </w:p>
    <w:p w:rsidR="008B7F4C" w:rsidRPr="001E5187" w:rsidRDefault="008B7F4C" w:rsidP="00823F47">
      <w:pPr>
        <w:spacing w:after="120" w:line="240" w:lineRule="auto"/>
        <w:ind w:left="283"/>
        <w:rPr>
          <w:rFonts w:ascii="Times New Roman" w:hAnsi="Times New Roman"/>
          <w:color w:val="000000"/>
          <w:sz w:val="20"/>
          <w:szCs w:val="20"/>
          <w:lang w:val="kk-KZ"/>
        </w:rPr>
      </w:pPr>
      <w:r w:rsidRPr="001E5187">
        <w:rPr>
          <w:rFonts w:ascii="Times New Roman" w:hAnsi="Times New Roman"/>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8B7F4C" w:rsidRPr="001E5187" w:rsidTr="00263EE3">
        <w:tc>
          <w:tcPr>
            <w:tcW w:w="2957" w:type="dxa"/>
          </w:tcPr>
          <w:p w:rsidR="008B7F4C" w:rsidRPr="001E5187" w:rsidRDefault="008B7F4C" w:rsidP="00263EE3">
            <w:pPr>
              <w:spacing w:after="0" w:line="240" w:lineRule="auto"/>
              <w:rPr>
                <w:rFonts w:ascii="Times New Roman" w:hAnsi="Times New Roman"/>
                <w:sz w:val="20"/>
                <w:szCs w:val="20"/>
                <w:lang w:val="kk-KZ"/>
              </w:rPr>
            </w:pPr>
            <w:r w:rsidRPr="001E5187">
              <w:rPr>
                <w:rFonts w:ascii="Times New Roman" w:hAnsi="Times New Roman"/>
                <w:sz w:val="20"/>
                <w:szCs w:val="20"/>
                <w:lang w:val="kk-KZ"/>
              </w:rPr>
              <w:t>Дәстүрлі баға</w:t>
            </w:r>
          </w:p>
        </w:tc>
        <w:tc>
          <w:tcPr>
            <w:tcW w:w="2957" w:type="dxa"/>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Өте жақсы</w:t>
            </w:r>
          </w:p>
        </w:tc>
        <w:tc>
          <w:tcPr>
            <w:tcW w:w="2957" w:type="dxa"/>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Жақсы</w:t>
            </w:r>
          </w:p>
        </w:tc>
        <w:tc>
          <w:tcPr>
            <w:tcW w:w="2957" w:type="dxa"/>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Қанағат</w:t>
            </w:r>
          </w:p>
        </w:tc>
        <w:tc>
          <w:tcPr>
            <w:tcW w:w="2958" w:type="dxa"/>
          </w:tcPr>
          <w:p w:rsidR="008B7F4C" w:rsidRPr="001E5187" w:rsidRDefault="008B7F4C" w:rsidP="00263EE3">
            <w:pPr>
              <w:spacing w:after="0" w:line="240" w:lineRule="auto"/>
              <w:jc w:val="center"/>
              <w:rPr>
                <w:rFonts w:ascii="Times New Roman" w:hAnsi="Times New Roman"/>
                <w:sz w:val="20"/>
                <w:szCs w:val="20"/>
                <w:lang w:val="kk-KZ"/>
              </w:rPr>
            </w:pPr>
            <w:r w:rsidRPr="001E5187">
              <w:rPr>
                <w:rFonts w:ascii="Times New Roman" w:hAnsi="Times New Roman"/>
                <w:sz w:val="20"/>
                <w:szCs w:val="20"/>
                <w:lang w:val="kk-KZ"/>
              </w:rPr>
              <w:t>Қанағат емес</w:t>
            </w:r>
          </w:p>
        </w:tc>
      </w:tr>
      <w:tr w:rsidR="008B7F4C" w:rsidRPr="001E5187" w:rsidTr="00263EE3">
        <w:tc>
          <w:tcPr>
            <w:tcW w:w="2957" w:type="dxa"/>
          </w:tcPr>
          <w:p w:rsidR="008B7F4C" w:rsidRPr="001E5187" w:rsidRDefault="008B7F4C" w:rsidP="00263EE3">
            <w:pPr>
              <w:spacing w:after="0" w:line="240" w:lineRule="auto"/>
              <w:rPr>
                <w:rFonts w:ascii="Times New Roman" w:hAnsi="Times New Roman"/>
                <w:sz w:val="20"/>
                <w:szCs w:val="20"/>
              </w:rPr>
            </w:pPr>
            <w:r w:rsidRPr="001E5187">
              <w:rPr>
                <w:rFonts w:ascii="Times New Roman" w:hAnsi="Times New Roman"/>
                <w:sz w:val="20"/>
                <w:szCs w:val="20"/>
              </w:rPr>
              <w:t>Балл (</w:t>
            </w:r>
            <w:r w:rsidRPr="001E5187">
              <w:rPr>
                <w:rFonts w:ascii="Times New Roman" w:hAnsi="Times New Roman"/>
                <w:sz w:val="20"/>
                <w:szCs w:val="20"/>
                <w:lang w:val="en-US"/>
              </w:rPr>
              <w:t xml:space="preserve">max = 100 </w:t>
            </w:r>
            <w:r w:rsidRPr="001E5187">
              <w:rPr>
                <w:rFonts w:ascii="Times New Roman" w:hAnsi="Times New Roman"/>
                <w:sz w:val="20"/>
                <w:szCs w:val="20"/>
              </w:rPr>
              <w:t>балл)</w:t>
            </w:r>
            <w:r w:rsidRPr="001E5187">
              <w:rPr>
                <w:rFonts w:ascii="Times New Roman" w:hAnsi="Times New Roman"/>
                <w:sz w:val="20"/>
                <w:szCs w:val="20"/>
                <w:lang w:val="en-US"/>
              </w:rPr>
              <w:t>)</w:t>
            </w:r>
          </w:p>
        </w:tc>
        <w:tc>
          <w:tcPr>
            <w:tcW w:w="2957" w:type="dxa"/>
          </w:tcPr>
          <w:p w:rsidR="008B7F4C" w:rsidRPr="001E5187" w:rsidRDefault="008B7F4C" w:rsidP="00263EE3">
            <w:pPr>
              <w:spacing w:after="0" w:line="240" w:lineRule="auto"/>
              <w:jc w:val="center"/>
              <w:rPr>
                <w:rFonts w:ascii="Times New Roman" w:hAnsi="Times New Roman"/>
                <w:sz w:val="20"/>
                <w:szCs w:val="20"/>
              </w:rPr>
            </w:pPr>
            <w:r w:rsidRPr="001E5187">
              <w:rPr>
                <w:rFonts w:ascii="Times New Roman" w:hAnsi="Times New Roman"/>
                <w:sz w:val="20"/>
                <w:szCs w:val="20"/>
              </w:rPr>
              <w:t>90-100</w:t>
            </w:r>
          </w:p>
        </w:tc>
        <w:tc>
          <w:tcPr>
            <w:tcW w:w="2957" w:type="dxa"/>
          </w:tcPr>
          <w:p w:rsidR="008B7F4C" w:rsidRPr="001E5187" w:rsidRDefault="008B7F4C" w:rsidP="00263EE3">
            <w:pPr>
              <w:spacing w:after="0" w:line="240" w:lineRule="auto"/>
              <w:jc w:val="center"/>
              <w:rPr>
                <w:rFonts w:ascii="Times New Roman" w:hAnsi="Times New Roman"/>
                <w:sz w:val="20"/>
                <w:szCs w:val="20"/>
              </w:rPr>
            </w:pPr>
            <w:r w:rsidRPr="001E5187">
              <w:rPr>
                <w:rFonts w:ascii="Times New Roman" w:hAnsi="Times New Roman"/>
                <w:sz w:val="20"/>
                <w:szCs w:val="20"/>
              </w:rPr>
              <w:t>75-89</w:t>
            </w:r>
          </w:p>
        </w:tc>
        <w:tc>
          <w:tcPr>
            <w:tcW w:w="2957" w:type="dxa"/>
          </w:tcPr>
          <w:p w:rsidR="008B7F4C" w:rsidRPr="001E5187" w:rsidRDefault="008B7F4C" w:rsidP="00263EE3">
            <w:pPr>
              <w:spacing w:after="0" w:line="240" w:lineRule="auto"/>
              <w:jc w:val="center"/>
              <w:rPr>
                <w:rFonts w:ascii="Times New Roman" w:hAnsi="Times New Roman"/>
                <w:sz w:val="20"/>
                <w:szCs w:val="20"/>
              </w:rPr>
            </w:pPr>
            <w:r w:rsidRPr="001E5187">
              <w:rPr>
                <w:rFonts w:ascii="Times New Roman" w:hAnsi="Times New Roman"/>
                <w:sz w:val="20"/>
                <w:szCs w:val="20"/>
              </w:rPr>
              <w:t>50-74</w:t>
            </w:r>
          </w:p>
        </w:tc>
        <w:tc>
          <w:tcPr>
            <w:tcW w:w="2958" w:type="dxa"/>
          </w:tcPr>
          <w:p w:rsidR="008B7F4C" w:rsidRPr="001E5187" w:rsidRDefault="008B7F4C" w:rsidP="00263EE3">
            <w:pPr>
              <w:spacing w:after="0" w:line="240" w:lineRule="auto"/>
              <w:jc w:val="center"/>
              <w:rPr>
                <w:rFonts w:ascii="Times New Roman" w:hAnsi="Times New Roman"/>
                <w:sz w:val="20"/>
                <w:szCs w:val="20"/>
              </w:rPr>
            </w:pPr>
            <w:r w:rsidRPr="001E5187">
              <w:rPr>
                <w:rFonts w:ascii="Times New Roman" w:hAnsi="Times New Roman"/>
                <w:sz w:val="20"/>
                <w:szCs w:val="20"/>
              </w:rPr>
              <w:t>0-49</w:t>
            </w:r>
          </w:p>
        </w:tc>
      </w:tr>
    </w:tbl>
    <w:p w:rsidR="008B7F4C" w:rsidRPr="001E5187" w:rsidRDefault="008B7F4C" w:rsidP="00823F47">
      <w:pPr>
        <w:spacing w:after="0" w:line="240" w:lineRule="auto"/>
        <w:ind w:firstLine="540"/>
        <w:jc w:val="both"/>
        <w:rPr>
          <w:rFonts w:ascii="Times New Roman" w:hAnsi="Times New Roman"/>
          <w:sz w:val="20"/>
          <w:szCs w:val="20"/>
        </w:rPr>
      </w:pPr>
    </w:p>
    <w:p w:rsidR="008B7F4C" w:rsidRPr="001E5187" w:rsidRDefault="008B7F4C" w:rsidP="00823F47">
      <w:pPr>
        <w:spacing w:after="0" w:line="240" w:lineRule="auto"/>
        <w:ind w:firstLine="360"/>
        <w:jc w:val="both"/>
        <w:rPr>
          <w:rFonts w:ascii="Times New Roman" w:hAnsi="Times New Roman"/>
          <w:sz w:val="20"/>
          <w:szCs w:val="20"/>
        </w:rPr>
      </w:pPr>
      <w:r w:rsidRPr="001E5187">
        <w:rPr>
          <w:rFonts w:ascii="Times New Roman" w:hAnsi="Times New Roman"/>
          <w:sz w:val="20"/>
          <w:szCs w:val="20"/>
        </w:rPr>
        <w:t>**Все учебные достижения обучающегося оцениваются по 100 балльной шкале за каждое выполненное задание (ответ на занятиях, сдача домашнего задания, 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8B7F4C" w:rsidRPr="001E5187" w:rsidRDefault="008B7F4C" w:rsidP="00823F47">
      <w:pPr>
        <w:shd w:val="clear" w:color="auto" w:fill="FFFFFF"/>
        <w:spacing w:after="0" w:line="285" w:lineRule="atLeast"/>
        <w:textAlignment w:val="baseline"/>
        <w:rPr>
          <w:rFonts w:ascii="Times New Roman" w:hAnsi="Times New Roman"/>
          <w:b/>
          <w:bCs/>
          <w:spacing w:val="2"/>
          <w:sz w:val="20"/>
          <w:szCs w:val="20"/>
          <w:bdr w:val="none" w:sz="0" w:space="0" w:color="auto" w:frame="1"/>
        </w:rPr>
      </w:pPr>
      <w:r w:rsidRPr="001E5187">
        <w:rPr>
          <w:rFonts w:ascii="Times New Roman" w:hAnsi="Times New Roman"/>
          <w:b/>
          <w:bCs/>
          <w:spacing w:val="2"/>
          <w:sz w:val="20"/>
          <w:szCs w:val="20"/>
          <w:bdr w:val="none" w:sz="0" w:space="0" w:color="auto" w:frame="1"/>
          <w:lang w:val="kk-KZ"/>
        </w:rPr>
        <w:t>Б</w:t>
      </w:r>
      <w:r w:rsidRPr="001E5187">
        <w:rPr>
          <w:rFonts w:ascii="Times New Roman" w:hAnsi="Times New Roman"/>
          <w:b/>
          <w:bCs/>
          <w:spacing w:val="2"/>
          <w:sz w:val="20"/>
          <w:szCs w:val="20"/>
          <w:bdr w:val="none" w:sz="0" w:space="0" w:color="auto" w:frame="1"/>
        </w:rPr>
        <w:t>алл</w:t>
      </w:r>
      <w:r w:rsidRPr="001E5187">
        <w:rPr>
          <w:rFonts w:ascii="Times New Roman" w:hAnsi="Times New Roman"/>
          <w:b/>
          <w:bCs/>
          <w:spacing w:val="2"/>
          <w:sz w:val="20"/>
          <w:szCs w:val="20"/>
          <w:bdr w:val="none" w:sz="0" w:space="0" w:color="auto" w:frame="1"/>
          <w:lang w:val="kk-KZ"/>
        </w:rPr>
        <w:t>дык</w:t>
      </w:r>
      <w:r w:rsidRPr="001E5187">
        <w:rPr>
          <w:rFonts w:ascii="Times New Roman" w:hAnsi="Times New Roman"/>
          <w:b/>
          <w:bCs/>
          <w:spacing w:val="2"/>
          <w:sz w:val="20"/>
          <w:szCs w:val="20"/>
          <w:bdr w:val="none" w:sz="0" w:space="0" w:color="auto" w:frame="1"/>
        </w:rPr>
        <w:t>-рейтинг</w:t>
      </w:r>
      <w:r w:rsidRPr="001E5187">
        <w:rPr>
          <w:rFonts w:ascii="Times New Roman" w:hAnsi="Times New Roman"/>
          <w:b/>
          <w:bCs/>
          <w:spacing w:val="2"/>
          <w:sz w:val="20"/>
          <w:szCs w:val="20"/>
          <w:bdr w:val="none" w:sz="0" w:space="0" w:color="auto" w:frame="1"/>
          <w:lang w:val="kk-KZ"/>
        </w:rPr>
        <w:t xml:space="preserve">әріп жүйесі бойынша бағаларың </w:t>
      </w:r>
      <w:r w:rsidRPr="001E5187">
        <w:rPr>
          <w:rFonts w:ascii="Times New Roman" w:hAnsi="Times New Roman"/>
          <w:b/>
          <w:bCs/>
          <w:spacing w:val="2"/>
          <w:sz w:val="20"/>
          <w:szCs w:val="20"/>
          <w:bdr w:val="none" w:sz="0" w:space="0" w:color="auto" w:frame="1"/>
        </w:rPr>
        <w:t xml:space="preserve">ECTS </w:t>
      </w:r>
      <w:r w:rsidRPr="001E5187">
        <w:rPr>
          <w:rFonts w:ascii="Times New Roman" w:hAnsi="Times New Roman"/>
          <w:b/>
          <w:bCs/>
          <w:spacing w:val="2"/>
          <w:sz w:val="20"/>
          <w:szCs w:val="20"/>
          <w:bdr w:val="none" w:sz="0" w:space="0" w:color="auto" w:frame="1"/>
          <w:lang w:val="kk-KZ"/>
        </w:rPr>
        <w:t xml:space="preserve">бағалар бойынша аудару кестесі     </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77"/>
        <w:gridCol w:w="1450"/>
        <w:gridCol w:w="1527"/>
        <w:gridCol w:w="992"/>
        <w:gridCol w:w="851"/>
        <w:gridCol w:w="1134"/>
        <w:gridCol w:w="1069"/>
        <w:gridCol w:w="916"/>
        <w:gridCol w:w="992"/>
        <w:gridCol w:w="992"/>
        <w:gridCol w:w="1069"/>
        <w:gridCol w:w="915"/>
      </w:tblGrid>
      <w:tr w:rsidR="008B7F4C" w:rsidRPr="001E5187" w:rsidTr="00263EE3">
        <w:tc>
          <w:tcPr>
            <w:tcW w:w="2977" w:type="dxa"/>
          </w:tcPr>
          <w:p w:rsidR="008B7F4C" w:rsidRPr="001E5187" w:rsidRDefault="008B7F4C" w:rsidP="00263EE3">
            <w:pPr>
              <w:spacing w:after="0" w:line="285" w:lineRule="atLeast"/>
              <w:ind w:firstLine="33"/>
              <w:textAlignment w:val="baseline"/>
              <w:rPr>
                <w:rFonts w:ascii="Times New Roman" w:hAnsi="Times New Roman"/>
                <w:b/>
                <w:bCs/>
                <w:spacing w:val="2"/>
                <w:sz w:val="20"/>
                <w:szCs w:val="20"/>
                <w:bdr w:val="none" w:sz="0" w:space="0" w:color="auto" w:frame="1"/>
              </w:rPr>
            </w:pPr>
            <w:r w:rsidRPr="001E5187">
              <w:rPr>
                <w:rFonts w:ascii="Times New Roman" w:hAnsi="Times New Roman"/>
                <w:b/>
                <w:bCs/>
                <w:spacing w:val="2"/>
                <w:sz w:val="20"/>
                <w:szCs w:val="20"/>
                <w:bdr w:val="none" w:sz="0" w:space="0" w:color="auto" w:frame="1"/>
                <w:lang w:val="kk-KZ"/>
              </w:rPr>
              <w:t>Әріп жүйесі бойынша бағалар</w:t>
            </w:r>
          </w:p>
        </w:tc>
        <w:tc>
          <w:tcPr>
            <w:tcW w:w="1450"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А</w:t>
            </w:r>
          </w:p>
        </w:tc>
        <w:tc>
          <w:tcPr>
            <w:tcW w:w="1527"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А-</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В+</w:t>
            </w:r>
          </w:p>
        </w:tc>
        <w:tc>
          <w:tcPr>
            <w:tcW w:w="851"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В</w:t>
            </w:r>
          </w:p>
        </w:tc>
        <w:tc>
          <w:tcPr>
            <w:tcW w:w="1134"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В-</w:t>
            </w:r>
          </w:p>
        </w:tc>
        <w:tc>
          <w:tcPr>
            <w:tcW w:w="1069"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С+</w:t>
            </w:r>
          </w:p>
        </w:tc>
        <w:tc>
          <w:tcPr>
            <w:tcW w:w="916"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С</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С-</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D+</w:t>
            </w:r>
          </w:p>
        </w:tc>
        <w:tc>
          <w:tcPr>
            <w:tcW w:w="1069"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D</w:t>
            </w:r>
          </w:p>
        </w:tc>
        <w:tc>
          <w:tcPr>
            <w:tcW w:w="915"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b/>
                <w:spacing w:val="2"/>
                <w:sz w:val="20"/>
                <w:szCs w:val="20"/>
              </w:rPr>
              <w:t>F</w:t>
            </w:r>
          </w:p>
        </w:tc>
      </w:tr>
      <w:tr w:rsidR="008B7F4C" w:rsidRPr="001E5187" w:rsidTr="00263EE3">
        <w:trPr>
          <w:trHeight w:val="524"/>
        </w:trPr>
        <w:tc>
          <w:tcPr>
            <w:tcW w:w="2977" w:type="dxa"/>
            <w:vAlign w:val="center"/>
          </w:tcPr>
          <w:p w:rsidR="008B7F4C" w:rsidRPr="001E5187" w:rsidRDefault="008B7F4C" w:rsidP="00263EE3">
            <w:pPr>
              <w:spacing w:after="0" w:line="285" w:lineRule="atLeast"/>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w:t>
            </w:r>
            <w:r w:rsidRPr="001E5187">
              <w:rPr>
                <w:rFonts w:ascii="Times New Roman" w:hAnsi="Times New Roman"/>
                <w:spacing w:val="2"/>
                <w:sz w:val="20"/>
                <w:szCs w:val="20"/>
                <w:lang w:val="kk-KZ"/>
              </w:rPr>
              <w:t>дық құрамы</w:t>
            </w:r>
          </w:p>
        </w:tc>
        <w:tc>
          <w:tcPr>
            <w:tcW w:w="1450"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95-100</w:t>
            </w:r>
          </w:p>
        </w:tc>
        <w:tc>
          <w:tcPr>
            <w:tcW w:w="1527"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90-94</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85-89</w:t>
            </w:r>
          </w:p>
        </w:tc>
        <w:tc>
          <w:tcPr>
            <w:tcW w:w="851"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80-84</w:t>
            </w:r>
          </w:p>
        </w:tc>
        <w:tc>
          <w:tcPr>
            <w:tcW w:w="1134"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75-79</w:t>
            </w:r>
          </w:p>
        </w:tc>
        <w:tc>
          <w:tcPr>
            <w:tcW w:w="1069"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70-74</w:t>
            </w:r>
          </w:p>
        </w:tc>
        <w:tc>
          <w:tcPr>
            <w:tcW w:w="916"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65-69</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60-64</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55-59</w:t>
            </w:r>
          </w:p>
        </w:tc>
        <w:tc>
          <w:tcPr>
            <w:tcW w:w="1069"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50-54</w:t>
            </w:r>
          </w:p>
        </w:tc>
        <w:tc>
          <w:tcPr>
            <w:tcW w:w="915"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0-49</w:t>
            </w:r>
          </w:p>
        </w:tc>
      </w:tr>
      <w:tr w:rsidR="008B7F4C" w:rsidRPr="001E5187" w:rsidTr="00263EE3">
        <w:trPr>
          <w:trHeight w:val="429"/>
        </w:trPr>
        <w:tc>
          <w:tcPr>
            <w:tcW w:w="2977" w:type="dxa"/>
            <w:vAlign w:val="center"/>
          </w:tcPr>
          <w:p w:rsidR="008B7F4C" w:rsidRPr="001E5187" w:rsidRDefault="008B7F4C" w:rsidP="00263E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sz w:val="20"/>
                <w:szCs w:val="20"/>
              </w:rPr>
            </w:pPr>
            <w:r w:rsidRPr="001E5187">
              <w:rPr>
                <w:rFonts w:ascii="inherit" w:hAnsi="inherit" w:cs="Courier New"/>
                <w:sz w:val="20"/>
                <w:szCs w:val="20"/>
                <w:lang w:val="kk-KZ"/>
              </w:rPr>
              <w:t>Дәстүрлі жүйе бойынша баға</w:t>
            </w:r>
          </w:p>
          <w:p w:rsidR="008B7F4C" w:rsidRPr="001E5187" w:rsidRDefault="008B7F4C" w:rsidP="00263EE3">
            <w:pPr>
              <w:spacing w:after="0" w:line="285" w:lineRule="atLeast"/>
              <w:textAlignment w:val="baseline"/>
              <w:rPr>
                <w:rFonts w:ascii="Times New Roman" w:hAnsi="Times New Roman"/>
                <w:b/>
                <w:bCs/>
                <w:spacing w:val="2"/>
                <w:sz w:val="20"/>
                <w:szCs w:val="20"/>
                <w:bdr w:val="none" w:sz="0" w:space="0" w:color="auto" w:frame="1"/>
              </w:rPr>
            </w:pPr>
          </w:p>
        </w:tc>
        <w:tc>
          <w:tcPr>
            <w:tcW w:w="2977" w:type="dxa"/>
            <w:gridSpan w:val="2"/>
            <w:vAlign w:val="center"/>
          </w:tcPr>
          <w:p w:rsidR="008B7F4C" w:rsidRPr="001E5187" w:rsidRDefault="008B7F4C" w:rsidP="00263EE3">
            <w:pPr>
              <w:spacing w:after="360" w:line="285" w:lineRule="atLeast"/>
              <w:jc w:val="center"/>
              <w:textAlignment w:val="baseline"/>
              <w:rPr>
                <w:rFonts w:ascii="Times New Roman" w:hAnsi="Times New Roman"/>
                <w:spacing w:val="2"/>
                <w:sz w:val="20"/>
                <w:szCs w:val="20"/>
              </w:rPr>
            </w:pPr>
            <w:r w:rsidRPr="001E5187">
              <w:rPr>
                <w:rFonts w:ascii="Times New Roman" w:hAnsi="Times New Roman"/>
                <w:sz w:val="20"/>
                <w:szCs w:val="20"/>
                <w:lang w:val="kk-KZ"/>
              </w:rPr>
              <w:t>Өте жақсы</w:t>
            </w:r>
          </w:p>
        </w:tc>
        <w:tc>
          <w:tcPr>
            <w:tcW w:w="992" w:type="dxa"/>
          </w:tcPr>
          <w:p w:rsidR="008B7F4C" w:rsidRPr="001E5187" w:rsidRDefault="008B7F4C" w:rsidP="00263EE3">
            <w:pPr>
              <w:spacing w:after="0" w:line="240" w:lineRule="auto"/>
              <w:rPr>
                <w:rFonts w:ascii="Times New Roman" w:hAnsi="Times New Roman"/>
                <w:sz w:val="20"/>
                <w:szCs w:val="20"/>
                <w:lang w:val="kk-KZ"/>
              </w:rPr>
            </w:pPr>
          </w:p>
          <w:p w:rsidR="008B7F4C" w:rsidRPr="001E5187" w:rsidRDefault="008B7F4C" w:rsidP="00263EE3">
            <w:pPr>
              <w:spacing w:after="0" w:line="240" w:lineRule="auto"/>
              <w:rPr>
                <w:rFonts w:ascii="Times New Roman" w:hAnsi="Times New Roman"/>
                <w:sz w:val="24"/>
                <w:szCs w:val="24"/>
              </w:rPr>
            </w:pPr>
            <w:r w:rsidRPr="001E5187">
              <w:rPr>
                <w:rFonts w:ascii="Times New Roman" w:hAnsi="Times New Roman"/>
                <w:sz w:val="20"/>
                <w:szCs w:val="20"/>
                <w:lang w:val="kk-KZ"/>
              </w:rPr>
              <w:t>Жақсы</w:t>
            </w:r>
          </w:p>
        </w:tc>
        <w:tc>
          <w:tcPr>
            <w:tcW w:w="1985" w:type="dxa"/>
            <w:gridSpan w:val="2"/>
          </w:tcPr>
          <w:p w:rsidR="008B7F4C" w:rsidRPr="001E5187" w:rsidRDefault="008B7F4C" w:rsidP="00263EE3">
            <w:pPr>
              <w:spacing w:after="0" w:line="240" w:lineRule="auto"/>
              <w:rPr>
                <w:rFonts w:ascii="Times New Roman" w:hAnsi="Times New Roman"/>
                <w:sz w:val="20"/>
                <w:szCs w:val="20"/>
                <w:lang w:val="kk-KZ"/>
              </w:rPr>
            </w:pPr>
          </w:p>
          <w:p w:rsidR="008B7F4C" w:rsidRPr="001E5187" w:rsidRDefault="008B7F4C" w:rsidP="00263EE3">
            <w:pPr>
              <w:spacing w:after="0" w:line="240" w:lineRule="auto"/>
              <w:rPr>
                <w:rFonts w:ascii="Times New Roman" w:hAnsi="Times New Roman"/>
                <w:sz w:val="24"/>
                <w:szCs w:val="24"/>
              </w:rPr>
            </w:pPr>
            <w:r w:rsidRPr="001E5187">
              <w:rPr>
                <w:rFonts w:ascii="Times New Roman" w:hAnsi="Times New Roman"/>
                <w:sz w:val="20"/>
                <w:szCs w:val="20"/>
                <w:lang w:val="kk-KZ"/>
              </w:rPr>
              <w:t>Жақсы</w:t>
            </w:r>
          </w:p>
        </w:tc>
        <w:tc>
          <w:tcPr>
            <w:tcW w:w="1069" w:type="dxa"/>
          </w:tcPr>
          <w:p w:rsidR="008B7F4C" w:rsidRPr="001E5187" w:rsidRDefault="008B7F4C" w:rsidP="00263EE3">
            <w:pPr>
              <w:spacing w:after="0" w:line="240" w:lineRule="auto"/>
              <w:rPr>
                <w:rFonts w:ascii="Times New Roman" w:hAnsi="Times New Roman"/>
                <w:sz w:val="20"/>
                <w:szCs w:val="20"/>
                <w:lang w:val="kk-KZ"/>
              </w:rPr>
            </w:pPr>
          </w:p>
          <w:p w:rsidR="008B7F4C" w:rsidRPr="001E5187" w:rsidRDefault="008B7F4C" w:rsidP="00263EE3">
            <w:pPr>
              <w:spacing w:after="0" w:line="240" w:lineRule="auto"/>
              <w:rPr>
                <w:rFonts w:ascii="Times New Roman" w:hAnsi="Times New Roman"/>
                <w:sz w:val="24"/>
                <w:szCs w:val="24"/>
              </w:rPr>
            </w:pPr>
            <w:r w:rsidRPr="001E5187">
              <w:rPr>
                <w:rFonts w:ascii="Times New Roman" w:hAnsi="Times New Roman"/>
                <w:sz w:val="20"/>
                <w:szCs w:val="20"/>
                <w:lang w:val="kk-KZ"/>
              </w:rPr>
              <w:t>Қанағат</w:t>
            </w:r>
          </w:p>
        </w:tc>
        <w:tc>
          <w:tcPr>
            <w:tcW w:w="2900" w:type="dxa"/>
            <w:gridSpan w:val="3"/>
          </w:tcPr>
          <w:p w:rsidR="008B7F4C" w:rsidRPr="001E5187" w:rsidRDefault="008B7F4C" w:rsidP="00263EE3">
            <w:pPr>
              <w:spacing w:after="0" w:line="240" w:lineRule="auto"/>
              <w:rPr>
                <w:rFonts w:ascii="Times New Roman" w:hAnsi="Times New Roman"/>
                <w:sz w:val="20"/>
                <w:szCs w:val="20"/>
                <w:lang w:val="kk-KZ"/>
              </w:rPr>
            </w:pPr>
          </w:p>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0"/>
                <w:szCs w:val="20"/>
                <w:lang w:val="kk-KZ"/>
              </w:rPr>
              <w:t>Қанағат</w:t>
            </w:r>
          </w:p>
        </w:tc>
        <w:tc>
          <w:tcPr>
            <w:tcW w:w="1069" w:type="dxa"/>
          </w:tcPr>
          <w:p w:rsidR="008B7F4C" w:rsidRPr="001E5187" w:rsidRDefault="008B7F4C" w:rsidP="00263EE3">
            <w:pPr>
              <w:spacing w:after="0" w:line="240" w:lineRule="auto"/>
              <w:rPr>
                <w:rFonts w:ascii="Times New Roman" w:hAnsi="Times New Roman"/>
                <w:sz w:val="20"/>
                <w:szCs w:val="20"/>
                <w:lang w:val="kk-KZ"/>
              </w:rPr>
            </w:pPr>
          </w:p>
          <w:p w:rsidR="008B7F4C" w:rsidRPr="001E5187" w:rsidRDefault="008B7F4C" w:rsidP="00263EE3">
            <w:pPr>
              <w:spacing w:after="0" w:line="240" w:lineRule="auto"/>
              <w:rPr>
                <w:rFonts w:ascii="Times New Roman" w:hAnsi="Times New Roman"/>
                <w:sz w:val="24"/>
                <w:szCs w:val="24"/>
              </w:rPr>
            </w:pPr>
            <w:r w:rsidRPr="001E5187">
              <w:rPr>
                <w:rFonts w:ascii="Times New Roman" w:hAnsi="Times New Roman"/>
                <w:sz w:val="20"/>
                <w:szCs w:val="20"/>
                <w:lang w:val="kk-KZ"/>
              </w:rPr>
              <w:t>Қанағат</w:t>
            </w:r>
          </w:p>
        </w:tc>
        <w:tc>
          <w:tcPr>
            <w:tcW w:w="915"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z w:val="20"/>
                <w:szCs w:val="20"/>
                <w:lang w:val="kk-KZ"/>
              </w:rPr>
              <w:t>Қанағат емес</w:t>
            </w:r>
          </w:p>
        </w:tc>
      </w:tr>
      <w:tr w:rsidR="008B7F4C" w:rsidRPr="001E5187" w:rsidTr="00263EE3">
        <w:trPr>
          <w:trHeight w:val="428"/>
        </w:trPr>
        <w:tc>
          <w:tcPr>
            <w:tcW w:w="2977" w:type="dxa"/>
            <w:vAlign w:val="center"/>
          </w:tcPr>
          <w:p w:rsidR="008B7F4C" w:rsidRPr="001E5187" w:rsidRDefault="008B7F4C" w:rsidP="00263E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sz w:val="20"/>
                <w:szCs w:val="20"/>
              </w:rPr>
            </w:pPr>
            <w:r w:rsidRPr="001E5187">
              <w:rPr>
                <w:rFonts w:ascii="Courier New" w:hAnsi="Courier New" w:cs="Courier New"/>
                <w:spacing w:val="2"/>
                <w:sz w:val="20"/>
                <w:szCs w:val="20"/>
              </w:rPr>
              <w:t>ECTS</w:t>
            </w:r>
            <w:r w:rsidRPr="001E5187">
              <w:rPr>
                <w:rFonts w:ascii="inherit" w:hAnsi="inherit" w:cs="Courier New"/>
                <w:sz w:val="20"/>
                <w:szCs w:val="20"/>
                <w:lang w:val="kk-KZ"/>
              </w:rPr>
              <w:t xml:space="preserve"> бойынша баға</w:t>
            </w:r>
          </w:p>
          <w:p w:rsidR="008B7F4C" w:rsidRPr="001E5187" w:rsidRDefault="008B7F4C" w:rsidP="00263EE3">
            <w:pPr>
              <w:spacing w:after="0" w:line="285" w:lineRule="atLeast"/>
              <w:textAlignment w:val="baseline"/>
              <w:rPr>
                <w:rFonts w:ascii="Times New Roman" w:hAnsi="Times New Roman"/>
                <w:b/>
                <w:bCs/>
                <w:spacing w:val="2"/>
                <w:sz w:val="20"/>
                <w:szCs w:val="20"/>
                <w:bdr w:val="none" w:sz="0" w:space="0" w:color="auto" w:frame="1"/>
              </w:rPr>
            </w:pPr>
          </w:p>
        </w:tc>
        <w:tc>
          <w:tcPr>
            <w:tcW w:w="2977" w:type="dxa"/>
            <w:gridSpan w:val="2"/>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А</w:t>
            </w:r>
          </w:p>
        </w:tc>
        <w:tc>
          <w:tcPr>
            <w:tcW w:w="992"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В</w:t>
            </w:r>
          </w:p>
        </w:tc>
        <w:tc>
          <w:tcPr>
            <w:tcW w:w="3054" w:type="dxa"/>
            <w:gridSpan w:val="3"/>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С</w:t>
            </w:r>
          </w:p>
        </w:tc>
        <w:tc>
          <w:tcPr>
            <w:tcW w:w="2900" w:type="dxa"/>
            <w:gridSpan w:val="3"/>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D</w:t>
            </w:r>
          </w:p>
        </w:tc>
        <w:tc>
          <w:tcPr>
            <w:tcW w:w="1069" w:type="dxa"/>
            <w:vAlign w:val="center"/>
          </w:tcPr>
          <w:p w:rsidR="008B7F4C" w:rsidRPr="001E5187" w:rsidRDefault="008B7F4C" w:rsidP="00263EE3">
            <w:pPr>
              <w:spacing w:after="0" w:line="285" w:lineRule="atLeast"/>
              <w:jc w:val="center"/>
              <w:textAlignment w:val="baseline"/>
              <w:rPr>
                <w:rFonts w:ascii="Times New Roman" w:hAnsi="Times New Roman"/>
                <w:b/>
                <w:bCs/>
                <w:spacing w:val="2"/>
                <w:sz w:val="20"/>
                <w:szCs w:val="20"/>
                <w:bdr w:val="none" w:sz="0" w:space="0" w:color="auto" w:frame="1"/>
              </w:rPr>
            </w:pPr>
            <w:r w:rsidRPr="001E5187">
              <w:rPr>
                <w:rFonts w:ascii="Times New Roman" w:hAnsi="Times New Roman"/>
                <w:spacing w:val="2"/>
                <w:sz w:val="20"/>
                <w:szCs w:val="20"/>
              </w:rPr>
              <w:t>E</w:t>
            </w:r>
          </w:p>
        </w:tc>
        <w:tc>
          <w:tcPr>
            <w:tcW w:w="915" w:type="dxa"/>
            <w:vAlign w:val="center"/>
          </w:tcPr>
          <w:p w:rsidR="008B7F4C" w:rsidRPr="001E5187" w:rsidRDefault="008B7F4C" w:rsidP="00263EE3">
            <w:pPr>
              <w:spacing w:after="360" w:line="90" w:lineRule="atLeast"/>
              <w:jc w:val="center"/>
              <w:textAlignment w:val="baseline"/>
              <w:rPr>
                <w:rFonts w:ascii="Times New Roman" w:hAnsi="Times New Roman"/>
                <w:spacing w:val="2"/>
                <w:sz w:val="20"/>
                <w:szCs w:val="20"/>
              </w:rPr>
            </w:pPr>
            <w:r w:rsidRPr="001E5187">
              <w:rPr>
                <w:rFonts w:ascii="Times New Roman" w:hAnsi="Times New Roman"/>
                <w:spacing w:val="2"/>
                <w:sz w:val="20"/>
                <w:szCs w:val="20"/>
              </w:rPr>
              <w:t>FX, F</w:t>
            </w:r>
          </w:p>
        </w:tc>
      </w:tr>
    </w:tbl>
    <w:p w:rsidR="008B7F4C" w:rsidRPr="001E5187" w:rsidRDefault="008B7F4C" w:rsidP="00823F47">
      <w:pPr>
        <w:spacing w:after="0" w:line="240" w:lineRule="auto"/>
        <w:jc w:val="both"/>
        <w:rPr>
          <w:rFonts w:ascii="Times New Roman" w:hAnsi="Times New Roman"/>
          <w:sz w:val="20"/>
          <w:szCs w:val="20"/>
          <w:lang w:val="kk-KZ"/>
        </w:rPr>
        <w:sectPr w:rsidR="008B7F4C" w:rsidRPr="001E5187" w:rsidSect="00C8621B">
          <w:pgSz w:w="16838" w:h="11906" w:orient="landscape"/>
          <w:pgMar w:top="142" w:right="1134" w:bottom="567" w:left="1134" w:header="709" w:footer="709" w:gutter="0"/>
          <w:cols w:space="708"/>
          <w:docGrid w:linePitch="360"/>
        </w:sectPr>
      </w:pPr>
    </w:p>
    <w:p w:rsidR="008B7F4C" w:rsidRPr="001E5187" w:rsidRDefault="008B7F4C" w:rsidP="00823F47">
      <w:pPr>
        <w:spacing w:after="0" w:line="240" w:lineRule="auto"/>
        <w:ind w:firstLine="540"/>
        <w:rPr>
          <w:rFonts w:ascii="Times New Roman" w:hAnsi="Times New Roman"/>
          <w:b/>
          <w:sz w:val="28"/>
          <w:szCs w:val="28"/>
          <w:lang w:val="kk-KZ"/>
        </w:rPr>
      </w:pPr>
      <w:r w:rsidRPr="001E5187">
        <w:rPr>
          <w:rFonts w:ascii="Times New Roman" w:hAnsi="Times New Roman"/>
          <w:b/>
          <w:sz w:val="28"/>
          <w:szCs w:val="28"/>
        </w:rPr>
        <w:t>10</w:t>
      </w:r>
      <w:r w:rsidRPr="001E5187">
        <w:rPr>
          <w:rFonts w:ascii="Times New Roman" w:hAnsi="Times New Roman"/>
          <w:b/>
          <w:sz w:val="28"/>
          <w:szCs w:val="28"/>
          <w:lang w:val="kk-KZ"/>
        </w:rPr>
        <w:t>БӨЖ тапсырмалары</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4692"/>
        <w:gridCol w:w="902"/>
        <w:gridCol w:w="1134"/>
        <w:gridCol w:w="1559"/>
        <w:gridCol w:w="1205"/>
      </w:tblGrid>
      <w:tr w:rsidR="008B7F4C" w:rsidRPr="001E5187" w:rsidTr="00263EE3">
        <w:trPr>
          <w:trHeight w:val="925"/>
        </w:trPr>
        <w:tc>
          <w:tcPr>
            <w:tcW w:w="468" w:type="dxa"/>
          </w:tcPr>
          <w:p w:rsidR="008B7F4C" w:rsidRPr="001E5187" w:rsidRDefault="008B7F4C" w:rsidP="00263EE3">
            <w:pPr>
              <w:spacing w:after="0" w:line="240" w:lineRule="auto"/>
              <w:ind w:left="-120"/>
              <w:jc w:val="center"/>
              <w:rPr>
                <w:rFonts w:ascii="Times New Roman" w:hAnsi="Times New Roman"/>
                <w:sz w:val="28"/>
                <w:szCs w:val="28"/>
              </w:rPr>
            </w:pPr>
            <w:r w:rsidRPr="001E5187">
              <w:rPr>
                <w:rFonts w:ascii="Times New Roman" w:hAnsi="Times New Roman"/>
                <w:sz w:val="28"/>
                <w:szCs w:val="28"/>
              </w:rPr>
              <w:t>Рет№</w:t>
            </w:r>
          </w:p>
        </w:tc>
        <w:tc>
          <w:tcPr>
            <w:tcW w:w="4692"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lang w:val="kk-KZ"/>
              </w:rPr>
              <w:t>Тақырып, тапсырма, жұмыс түрлері</w:t>
            </w:r>
          </w:p>
        </w:tc>
        <w:tc>
          <w:tcPr>
            <w:tcW w:w="902" w:type="dxa"/>
          </w:tcPr>
          <w:p w:rsidR="008B7F4C" w:rsidRPr="001E5187" w:rsidRDefault="008B7F4C" w:rsidP="00263EE3">
            <w:pPr>
              <w:spacing w:after="0" w:line="240" w:lineRule="auto"/>
              <w:jc w:val="center"/>
              <w:rPr>
                <w:rFonts w:ascii="Times New Roman" w:hAnsi="Times New Roman"/>
                <w:sz w:val="28"/>
                <w:szCs w:val="28"/>
                <w:lang w:val="kk-KZ"/>
              </w:rPr>
            </w:pPr>
            <w:r w:rsidRPr="001E5187">
              <w:rPr>
                <w:rFonts w:ascii="Times New Roman" w:hAnsi="Times New Roman"/>
                <w:sz w:val="28"/>
                <w:szCs w:val="28"/>
                <w:lang w:val="kk-KZ"/>
              </w:rPr>
              <w:t>Сағат саны</w:t>
            </w:r>
          </w:p>
          <w:p w:rsidR="008B7F4C" w:rsidRPr="001E5187" w:rsidRDefault="008B7F4C" w:rsidP="00263EE3">
            <w:pPr>
              <w:spacing w:after="0" w:line="240" w:lineRule="auto"/>
              <w:jc w:val="center"/>
              <w:rPr>
                <w:rFonts w:ascii="Times New Roman" w:hAnsi="Times New Roman"/>
                <w:sz w:val="28"/>
                <w:szCs w:val="28"/>
              </w:rPr>
            </w:pPr>
          </w:p>
        </w:tc>
        <w:tc>
          <w:tcPr>
            <w:tcW w:w="1134"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lang w:val="kk-KZ"/>
              </w:rPr>
              <w:t>Әдебиеттер</w:t>
            </w:r>
          </w:p>
        </w:tc>
        <w:tc>
          <w:tcPr>
            <w:tcW w:w="1559"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lang w:val="kk-KZ"/>
              </w:rPr>
              <w:t>Есеп беру ф</w:t>
            </w:r>
            <w:r w:rsidRPr="001E5187">
              <w:rPr>
                <w:rFonts w:ascii="Times New Roman" w:hAnsi="Times New Roman"/>
                <w:sz w:val="28"/>
                <w:szCs w:val="28"/>
              </w:rPr>
              <w:t>орма</w:t>
            </w:r>
            <w:r w:rsidRPr="001E5187">
              <w:rPr>
                <w:rFonts w:ascii="Times New Roman" w:hAnsi="Times New Roman"/>
                <w:sz w:val="28"/>
                <w:szCs w:val="28"/>
                <w:lang w:val="kk-KZ"/>
              </w:rPr>
              <w:t>сы</w:t>
            </w:r>
          </w:p>
        </w:tc>
        <w:tc>
          <w:tcPr>
            <w:tcW w:w="1205"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lang w:val="kk-KZ"/>
              </w:rPr>
              <w:t>Тапсыру мерзімі, апта</w:t>
            </w:r>
          </w:p>
        </w:tc>
      </w:tr>
      <w:tr w:rsidR="008B7F4C" w:rsidRPr="001E5187" w:rsidTr="00263EE3">
        <w:trPr>
          <w:cantSplit/>
          <w:trHeight w:val="357"/>
        </w:trPr>
        <w:tc>
          <w:tcPr>
            <w:tcW w:w="468" w:type="dxa"/>
          </w:tcPr>
          <w:p w:rsidR="008B7F4C" w:rsidRPr="001E5187" w:rsidRDefault="008B7F4C" w:rsidP="00263EE3">
            <w:pPr>
              <w:spacing w:after="0" w:line="240" w:lineRule="auto"/>
              <w:rPr>
                <w:rFonts w:ascii="Times New Roman" w:hAnsi="Times New Roman"/>
                <w:sz w:val="28"/>
                <w:szCs w:val="28"/>
              </w:rPr>
            </w:pPr>
            <w:r w:rsidRPr="001E5187">
              <w:rPr>
                <w:rFonts w:ascii="Times New Roman" w:hAnsi="Times New Roman"/>
                <w:sz w:val="28"/>
                <w:szCs w:val="28"/>
              </w:rPr>
              <w:t>1</w:t>
            </w:r>
          </w:p>
        </w:tc>
        <w:tc>
          <w:tcPr>
            <w:tcW w:w="4692" w:type="dxa"/>
          </w:tcPr>
          <w:p w:rsidR="008B7F4C" w:rsidRPr="001E5187" w:rsidRDefault="008B7F4C" w:rsidP="00263EE3">
            <w:pPr>
              <w:spacing w:after="0" w:line="240" w:lineRule="auto"/>
              <w:rPr>
                <w:rFonts w:ascii="Times New Roman" w:hAnsi="Times New Roman"/>
                <w:sz w:val="28"/>
                <w:szCs w:val="28"/>
                <w:lang w:val="kk-KZ"/>
              </w:rPr>
            </w:pPr>
            <w:r w:rsidRPr="001E5187">
              <w:rPr>
                <w:rFonts w:ascii="Times New Roman" w:hAnsi="Times New Roman"/>
                <w:sz w:val="28"/>
                <w:szCs w:val="28"/>
                <w:lang w:val="kk-KZ"/>
              </w:rPr>
              <w:t xml:space="preserve"> Диспансеризация. </w:t>
            </w:r>
          </w:p>
        </w:tc>
        <w:tc>
          <w:tcPr>
            <w:tcW w:w="902"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0.5</w:t>
            </w:r>
          </w:p>
        </w:tc>
        <w:tc>
          <w:tcPr>
            <w:tcW w:w="1134"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1,2,3,4</w:t>
            </w:r>
          </w:p>
        </w:tc>
        <w:tc>
          <w:tcPr>
            <w:tcW w:w="1559" w:type="dxa"/>
          </w:tcPr>
          <w:p w:rsidR="008B7F4C" w:rsidRPr="001E5187" w:rsidRDefault="008B7F4C" w:rsidP="00263EE3">
            <w:pPr>
              <w:spacing w:after="0" w:line="240" w:lineRule="auto"/>
              <w:jc w:val="center"/>
              <w:rPr>
                <w:rFonts w:ascii="Times New Roman" w:hAnsi="Times New Roman"/>
                <w:sz w:val="28"/>
                <w:szCs w:val="28"/>
                <w:lang w:val="kk-KZ"/>
              </w:rPr>
            </w:pPr>
            <w:r w:rsidRPr="001E5187">
              <w:rPr>
                <w:rFonts w:ascii="Times New Roman" w:hAnsi="Times New Roman"/>
                <w:sz w:val="28"/>
                <w:szCs w:val="28"/>
                <w:lang w:val="kk-KZ"/>
              </w:rPr>
              <w:t>Дәптерге конспект</w:t>
            </w:r>
          </w:p>
        </w:tc>
        <w:tc>
          <w:tcPr>
            <w:tcW w:w="1205"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3</w:t>
            </w:r>
          </w:p>
        </w:tc>
      </w:tr>
      <w:tr w:rsidR="008B7F4C" w:rsidRPr="001E5187" w:rsidTr="00263EE3">
        <w:trPr>
          <w:cantSplit/>
          <w:trHeight w:val="357"/>
        </w:trPr>
        <w:tc>
          <w:tcPr>
            <w:tcW w:w="468" w:type="dxa"/>
          </w:tcPr>
          <w:p w:rsidR="008B7F4C" w:rsidRPr="001E5187" w:rsidRDefault="008B7F4C" w:rsidP="00263EE3">
            <w:pPr>
              <w:spacing w:after="0" w:line="240" w:lineRule="auto"/>
              <w:rPr>
                <w:rFonts w:ascii="Times New Roman" w:hAnsi="Times New Roman"/>
                <w:sz w:val="28"/>
                <w:szCs w:val="28"/>
              </w:rPr>
            </w:pPr>
            <w:r w:rsidRPr="001E5187">
              <w:rPr>
                <w:rFonts w:ascii="Times New Roman" w:hAnsi="Times New Roman"/>
                <w:sz w:val="28"/>
                <w:szCs w:val="28"/>
              </w:rPr>
              <w:t>2</w:t>
            </w:r>
          </w:p>
        </w:tc>
        <w:tc>
          <w:tcPr>
            <w:tcW w:w="4692" w:type="dxa"/>
          </w:tcPr>
          <w:p w:rsidR="008B7F4C" w:rsidRPr="001E5187" w:rsidRDefault="008B7F4C" w:rsidP="00263EE3">
            <w:pPr>
              <w:spacing w:after="0" w:line="240" w:lineRule="auto"/>
              <w:rPr>
                <w:rFonts w:ascii="Times New Roman" w:hAnsi="Times New Roman"/>
                <w:sz w:val="28"/>
                <w:szCs w:val="28"/>
                <w:lang w:val="kk-KZ"/>
              </w:rPr>
            </w:pPr>
            <w:r w:rsidRPr="001E5187">
              <w:rPr>
                <w:rFonts w:ascii="Times New Roman" w:hAnsi="Times New Roman"/>
                <w:sz w:val="28"/>
                <w:szCs w:val="28"/>
                <w:lang w:val="kk-KZ"/>
              </w:rPr>
              <w:t xml:space="preserve"> Жалпы емдеу негіздері. </w:t>
            </w:r>
          </w:p>
        </w:tc>
        <w:tc>
          <w:tcPr>
            <w:tcW w:w="902"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0.5</w:t>
            </w:r>
          </w:p>
        </w:tc>
        <w:tc>
          <w:tcPr>
            <w:tcW w:w="1134"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1,2,3,4</w:t>
            </w:r>
          </w:p>
        </w:tc>
        <w:tc>
          <w:tcPr>
            <w:tcW w:w="1559"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lang w:val="kk-KZ"/>
              </w:rPr>
              <w:t>Дәптерге конспект</w:t>
            </w:r>
          </w:p>
        </w:tc>
        <w:tc>
          <w:tcPr>
            <w:tcW w:w="1205"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5</w:t>
            </w:r>
          </w:p>
        </w:tc>
      </w:tr>
      <w:tr w:rsidR="008B7F4C" w:rsidRPr="001E5187" w:rsidTr="00263EE3">
        <w:trPr>
          <w:cantSplit/>
          <w:trHeight w:val="357"/>
        </w:trPr>
        <w:tc>
          <w:tcPr>
            <w:tcW w:w="468" w:type="dxa"/>
          </w:tcPr>
          <w:p w:rsidR="008B7F4C" w:rsidRPr="001E5187" w:rsidRDefault="008B7F4C" w:rsidP="00263EE3">
            <w:pPr>
              <w:spacing w:after="0" w:line="240" w:lineRule="auto"/>
              <w:rPr>
                <w:rFonts w:ascii="Times New Roman" w:hAnsi="Times New Roman"/>
                <w:sz w:val="28"/>
                <w:szCs w:val="28"/>
              </w:rPr>
            </w:pPr>
            <w:r w:rsidRPr="001E5187">
              <w:rPr>
                <w:rFonts w:ascii="Times New Roman" w:hAnsi="Times New Roman"/>
                <w:sz w:val="28"/>
                <w:szCs w:val="28"/>
              </w:rPr>
              <w:t>3</w:t>
            </w:r>
          </w:p>
        </w:tc>
        <w:tc>
          <w:tcPr>
            <w:tcW w:w="4692" w:type="dxa"/>
          </w:tcPr>
          <w:p w:rsidR="008B7F4C" w:rsidRPr="001E5187" w:rsidRDefault="008B7F4C" w:rsidP="00263EE3">
            <w:pPr>
              <w:spacing w:after="0" w:line="240" w:lineRule="auto"/>
              <w:rPr>
                <w:rFonts w:ascii="Times New Roman" w:hAnsi="Times New Roman"/>
                <w:sz w:val="28"/>
                <w:szCs w:val="28"/>
                <w:lang w:val="kk-KZ"/>
              </w:rPr>
            </w:pPr>
            <w:r w:rsidRPr="001E5187">
              <w:rPr>
                <w:rFonts w:ascii="Times New Roman" w:hAnsi="Times New Roman"/>
                <w:sz w:val="28"/>
                <w:szCs w:val="28"/>
                <w:lang w:val="kk-KZ"/>
              </w:rPr>
              <w:t xml:space="preserve"> Ветеринариялық емнің принциптері. </w:t>
            </w:r>
          </w:p>
        </w:tc>
        <w:tc>
          <w:tcPr>
            <w:tcW w:w="902"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1.8</w:t>
            </w:r>
          </w:p>
        </w:tc>
        <w:tc>
          <w:tcPr>
            <w:tcW w:w="1134" w:type="dxa"/>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1,2,3,4</w:t>
            </w:r>
          </w:p>
        </w:tc>
        <w:tc>
          <w:tcPr>
            <w:tcW w:w="1559" w:type="dxa"/>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8"/>
                <w:szCs w:val="28"/>
                <w:lang w:val="kk-KZ"/>
              </w:rPr>
              <w:t>Дәптерге конспект</w:t>
            </w:r>
          </w:p>
        </w:tc>
        <w:tc>
          <w:tcPr>
            <w:tcW w:w="1205" w:type="dxa"/>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7</w:t>
            </w:r>
          </w:p>
        </w:tc>
      </w:tr>
    </w:tbl>
    <w:p w:rsidR="008B7F4C" w:rsidRPr="001E5187" w:rsidRDefault="008B7F4C" w:rsidP="00823F47">
      <w:pPr>
        <w:spacing w:after="0" w:line="240" w:lineRule="auto"/>
        <w:rPr>
          <w:rFonts w:ascii="Times New Roman" w:hAnsi="Times New Roman"/>
          <w:b/>
          <w:sz w:val="28"/>
          <w:szCs w:val="28"/>
          <w:lang w:val="kk-KZ"/>
        </w:rPr>
      </w:pPr>
    </w:p>
    <w:p w:rsidR="008B7F4C" w:rsidRPr="001E5187" w:rsidRDefault="008B7F4C" w:rsidP="00823F47">
      <w:pPr>
        <w:spacing w:after="0" w:line="240" w:lineRule="auto"/>
        <w:rPr>
          <w:rFonts w:ascii="Times New Roman" w:hAnsi="Times New Roman"/>
          <w:sz w:val="28"/>
          <w:szCs w:val="28"/>
          <w:lang w:val="kk-KZ"/>
        </w:rPr>
      </w:pPr>
      <w:r w:rsidRPr="001E5187">
        <w:rPr>
          <w:rFonts w:ascii="Times New Roman" w:hAnsi="Times New Roman"/>
          <w:sz w:val="28"/>
          <w:szCs w:val="28"/>
          <w:lang w:val="kk-KZ"/>
        </w:rPr>
        <w:t>ОӨЖ бойынша өзге жұмыс түрлері</w:t>
      </w:r>
    </w:p>
    <w:tbl>
      <w:tblPr>
        <w:tblW w:w="998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18"/>
        <w:gridCol w:w="4764"/>
        <w:gridCol w:w="914"/>
        <w:gridCol w:w="1134"/>
        <w:gridCol w:w="1559"/>
        <w:gridCol w:w="1199"/>
      </w:tblGrid>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1</w:t>
            </w:r>
          </w:p>
        </w:tc>
        <w:tc>
          <w:tcPr>
            <w:tcW w:w="4764" w:type="dxa"/>
            <w:vAlign w:val="center"/>
          </w:tcPr>
          <w:p w:rsidR="008B7F4C" w:rsidRPr="001E5187" w:rsidRDefault="008B7F4C" w:rsidP="00263EE3">
            <w:pPr>
              <w:spacing w:after="0" w:line="240" w:lineRule="auto"/>
              <w:rPr>
                <w:rFonts w:ascii="Times New Roman" w:hAnsi="Times New Roman"/>
                <w:color w:val="000000"/>
                <w:sz w:val="28"/>
                <w:szCs w:val="28"/>
              </w:rPr>
            </w:pPr>
            <w:r w:rsidRPr="001E5187">
              <w:rPr>
                <w:rFonts w:ascii="Times New Roman" w:hAnsi="Times New Roman"/>
                <w:sz w:val="28"/>
                <w:szCs w:val="28"/>
                <w:lang w:val="kk-KZ"/>
              </w:rPr>
              <w:t>Дәріс сабақтарына дайындалу(0,5х4)</w:t>
            </w:r>
          </w:p>
        </w:tc>
        <w:tc>
          <w:tcPr>
            <w:tcW w:w="914"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rPr>
              <w:t>2</w:t>
            </w:r>
          </w:p>
        </w:tc>
        <w:tc>
          <w:tcPr>
            <w:tcW w:w="1134"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2</w:t>
            </w:r>
          </w:p>
        </w:tc>
        <w:tc>
          <w:tcPr>
            <w:tcW w:w="4764" w:type="dxa"/>
            <w:vAlign w:val="center"/>
          </w:tcPr>
          <w:p w:rsidR="008B7F4C" w:rsidRPr="001E5187" w:rsidRDefault="008B7F4C" w:rsidP="00263EE3">
            <w:pPr>
              <w:tabs>
                <w:tab w:val="num" w:pos="0"/>
              </w:tabs>
              <w:spacing w:after="0" w:line="240" w:lineRule="auto"/>
              <w:rPr>
                <w:rFonts w:ascii="Times New Roman" w:hAnsi="Times New Roman"/>
                <w:sz w:val="28"/>
                <w:szCs w:val="28"/>
                <w:lang w:val="kk-KZ"/>
              </w:rPr>
            </w:pPr>
            <w:r w:rsidRPr="001E5187">
              <w:rPr>
                <w:rFonts w:ascii="Times New Roman" w:hAnsi="Times New Roman"/>
                <w:sz w:val="28"/>
                <w:szCs w:val="28"/>
                <w:lang w:val="kk-KZ"/>
              </w:rPr>
              <w:t>Зертханалық сабақтарға дайындалу</w:t>
            </w:r>
          </w:p>
          <w:p w:rsidR="008B7F4C" w:rsidRPr="001E5187" w:rsidRDefault="008B7F4C" w:rsidP="00263EE3">
            <w:pPr>
              <w:spacing w:after="0" w:line="240" w:lineRule="auto"/>
              <w:rPr>
                <w:rFonts w:ascii="Times New Roman" w:hAnsi="Times New Roman"/>
                <w:color w:val="000000"/>
                <w:sz w:val="28"/>
                <w:szCs w:val="28"/>
              </w:rPr>
            </w:pPr>
            <w:r w:rsidRPr="001E5187">
              <w:rPr>
                <w:rFonts w:ascii="Times New Roman" w:hAnsi="Times New Roman"/>
                <w:sz w:val="28"/>
                <w:szCs w:val="28"/>
                <w:lang w:val="kk-KZ"/>
              </w:rPr>
              <w:t xml:space="preserve">(1 сағат </w:t>
            </w:r>
            <w:r w:rsidRPr="001E5187">
              <w:rPr>
                <w:rFonts w:ascii="Times New Roman" w:hAnsi="Times New Roman"/>
                <w:sz w:val="28"/>
                <w:szCs w:val="28"/>
              </w:rPr>
              <w:t>х10</w:t>
            </w:r>
            <w:r w:rsidRPr="001E5187">
              <w:rPr>
                <w:rFonts w:ascii="Times New Roman" w:hAnsi="Times New Roman"/>
                <w:sz w:val="28"/>
                <w:szCs w:val="28"/>
                <w:lang w:val="kk-KZ"/>
              </w:rPr>
              <w:t>)</w:t>
            </w:r>
          </w:p>
        </w:tc>
        <w:tc>
          <w:tcPr>
            <w:tcW w:w="914"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10</w:t>
            </w:r>
          </w:p>
        </w:tc>
        <w:tc>
          <w:tcPr>
            <w:tcW w:w="1134"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3</w:t>
            </w:r>
          </w:p>
        </w:tc>
        <w:tc>
          <w:tcPr>
            <w:tcW w:w="4764" w:type="dxa"/>
          </w:tcPr>
          <w:p w:rsidR="008B7F4C" w:rsidRPr="001E5187" w:rsidRDefault="008B7F4C" w:rsidP="00263EE3">
            <w:pPr>
              <w:tabs>
                <w:tab w:val="num" w:pos="0"/>
              </w:tabs>
              <w:spacing w:after="0" w:line="240" w:lineRule="auto"/>
              <w:rPr>
                <w:rFonts w:ascii="Times New Roman" w:hAnsi="Times New Roman"/>
                <w:sz w:val="28"/>
                <w:szCs w:val="28"/>
                <w:lang w:val="kk-KZ"/>
              </w:rPr>
            </w:pPr>
            <w:r w:rsidRPr="001E5187">
              <w:rPr>
                <w:rFonts w:ascii="Times New Roman" w:hAnsi="Times New Roman"/>
                <w:sz w:val="28"/>
                <w:szCs w:val="28"/>
                <w:lang w:val="kk-KZ"/>
              </w:rPr>
              <w:t>Тәжірибиелік  сабақтарға дайындалу</w:t>
            </w:r>
          </w:p>
          <w:p w:rsidR="008B7F4C" w:rsidRPr="001E5187" w:rsidRDefault="008B7F4C" w:rsidP="00263EE3">
            <w:pPr>
              <w:tabs>
                <w:tab w:val="num" w:pos="0"/>
              </w:tabs>
              <w:spacing w:after="0" w:line="240" w:lineRule="auto"/>
              <w:rPr>
                <w:rFonts w:ascii="Times New Roman" w:hAnsi="Times New Roman"/>
                <w:sz w:val="28"/>
                <w:szCs w:val="28"/>
                <w:lang w:val="kk-KZ"/>
              </w:rPr>
            </w:pPr>
            <w:r w:rsidRPr="001E5187">
              <w:rPr>
                <w:rFonts w:ascii="Times New Roman" w:hAnsi="Times New Roman"/>
                <w:sz w:val="28"/>
                <w:szCs w:val="28"/>
                <w:lang w:val="kk-KZ"/>
              </w:rPr>
              <w:t xml:space="preserve">(1 сағат </w:t>
            </w:r>
            <w:r w:rsidRPr="001E5187">
              <w:rPr>
                <w:rFonts w:ascii="Times New Roman" w:hAnsi="Times New Roman"/>
                <w:sz w:val="28"/>
                <w:szCs w:val="28"/>
              </w:rPr>
              <w:t>х</w:t>
            </w:r>
            <w:r w:rsidRPr="001E5187">
              <w:rPr>
                <w:rFonts w:ascii="Times New Roman" w:hAnsi="Times New Roman"/>
                <w:sz w:val="28"/>
                <w:szCs w:val="28"/>
                <w:lang w:val="kk-KZ"/>
              </w:rPr>
              <w:t xml:space="preserve"> 20)</w:t>
            </w:r>
          </w:p>
        </w:tc>
        <w:tc>
          <w:tcPr>
            <w:tcW w:w="914"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20</w:t>
            </w:r>
          </w:p>
        </w:tc>
        <w:tc>
          <w:tcPr>
            <w:tcW w:w="1134"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4</w:t>
            </w:r>
          </w:p>
        </w:tc>
        <w:tc>
          <w:tcPr>
            <w:tcW w:w="4764" w:type="dxa"/>
            <w:vAlign w:val="center"/>
          </w:tcPr>
          <w:p w:rsidR="008B7F4C" w:rsidRPr="001E5187" w:rsidRDefault="008B7F4C" w:rsidP="00263EE3">
            <w:pPr>
              <w:spacing w:after="0" w:line="240" w:lineRule="auto"/>
              <w:rPr>
                <w:rFonts w:ascii="Times New Roman" w:hAnsi="Times New Roman"/>
                <w:color w:val="000000"/>
                <w:sz w:val="28"/>
                <w:szCs w:val="28"/>
              </w:rPr>
            </w:pPr>
            <w:r w:rsidRPr="001E5187">
              <w:rPr>
                <w:rFonts w:ascii="Times New Roman" w:hAnsi="Times New Roman"/>
                <w:sz w:val="28"/>
                <w:szCs w:val="28"/>
                <w:lang w:val="kk-KZ"/>
              </w:rPr>
              <w:t xml:space="preserve">Ағымды бапқылау шараларына дайындық  (0.5 сағат </w:t>
            </w:r>
            <w:r w:rsidRPr="001E5187">
              <w:rPr>
                <w:rFonts w:ascii="Times New Roman" w:hAnsi="Times New Roman"/>
                <w:sz w:val="28"/>
                <w:szCs w:val="28"/>
              </w:rPr>
              <w:t>х</w:t>
            </w:r>
            <w:r w:rsidRPr="001E5187">
              <w:rPr>
                <w:rFonts w:ascii="Times New Roman" w:hAnsi="Times New Roman"/>
                <w:sz w:val="28"/>
                <w:szCs w:val="28"/>
                <w:lang w:val="kk-KZ"/>
              </w:rPr>
              <w:t>1)</w:t>
            </w:r>
          </w:p>
        </w:tc>
        <w:tc>
          <w:tcPr>
            <w:tcW w:w="914" w:type="dxa"/>
            <w:vAlign w:val="center"/>
          </w:tcPr>
          <w:p w:rsidR="008B7F4C" w:rsidRPr="001E5187" w:rsidRDefault="008B7F4C" w:rsidP="00263EE3">
            <w:pPr>
              <w:spacing w:after="0" w:line="240" w:lineRule="auto"/>
              <w:jc w:val="center"/>
              <w:rPr>
                <w:rFonts w:ascii="Times New Roman" w:hAnsi="Times New Roman"/>
                <w:sz w:val="24"/>
                <w:szCs w:val="24"/>
                <w:lang w:val="kk-KZ"/>
              </w:rPr>
            </w:pPr>
            <w:r w:rsidRPr="001E5187">
              <w:rPr>
                <w:rFonts w:ascii="Times New Roman" w:hAnsi="Times New Roman"/>
                <w:sz w:val="24"/>
                <w:szCs w:val="24"/>
                <w:lang w:val="kk-KZ"/>
              </w:rPr>
              <w:t>1</w:t>
            </w:r>
          </w:p>
        </w:tc>
        <w:tc>
          <w:tcPr>
            <w:tcW w:w="1134"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sz w:val="28"/>
                <w:szCs w:val="28"/>
              </w:rPr>
            </w:pPr>
            <w:r w:rsidRPr="001E5187">
              <w:rPr>
                <w:rFonts w:ascii="Times New Roman" w:hAnsi="Times New Roman"/>
                <w:sz w:val="28"/>
                <w:szCs w:val="28"/>
              </w:rPr>
              <w:t>5</w:t>
            </w:r>
          </w:p>
        </w:tc>
        <w:tc>
          <w:tcPr>
            <w:tcW w:w="4764" w:type="dxa"/>
            <w:vAlign w:val="center"/>
          </w:tcPr>
          <w:p w:rsidR="008B7F4C" w:rsidRPr="001E5187" w:rsidRDefault="008B7F4C" w:rsidP="00263EE3">
            <w:pPr>
              <w:spacing w:after="0" w:line="240" w:lineRule="auto"/>
              <w:rPr>
                <w:rFonts w:ascii="Times New Roman" w:hAnsi="Times New Roman"/>
                <w:sz w:val="28"/>
                <w:szCs w:val="28"/>
                <w:lang w:val="kk-KZ"/>
              </w:rPr>
            </w:pPr>
            <w:r w:rsidRPr="001E5187">
              <w:rPr>
                <w:rFonts w:ascii="Times New Roman" w:hAnsi="Times New Roman"/>
                <w:sz w:val="28"/>
                <w:szCs w:val="28"/>
                <w:lang w:val="kk-KZ"/>
              </w:rPr>
              <w:t xml:space="preserve">Рубеждік бақылау жұмыстарына дайындалу (0.2 сағат </w:t>
            </w:r>
            <w:r w:rsidRPr="001E5187">
              <w:rPr>
                <w:rFonts w:ascii="Times New Roman" w:hAnsi="Times New Roman"/>
                <w:sz w:val="28"/>
                <w:szCs w:val="28"/>
              </w:rPr>
              <w:t>х</w:t>
            </w:r>
            <w:r w:rsidRPr="001E5187">
              <w:rPr>
                <w:rFonts w:ascii="Times New Roman" w:hAnsi="Times New Roman"/>
                <w:sz w:val="28"/>
                <w:szCs w:val="28"/>
                <w:lang w:val="kk-KZ"/>
              </w:rPr>
              <w:t>1)</w:t>
            </w:r>
          </w:p>
        </w:tc>
        <w:tc>
          <w:tcPr>
            <w:tcW w:w="914" w:type="dxa"/>
            <w:vAlign w:val="center"/>
          </w:tcPr>
          <w:p w:rsidR="008B7F4C" w:rsidRPr="001E5187" w:rsidRDefault="008B7F4C" w:rsidP="00263EE3">
            <w:pPr>
              <w:spacing w:after="0" w:line="240" w:lineRule="auto"/>
              <w:jc w:val="center"/>
              <w:rPr>
                <w:rFonts w:ascii="Times New Roman" w:hAnsi="Times New Roman"/>
                <w:sz w:val="24"/>
                <w:szCs w:val="24"/>
              </w:rPr>
            </w:pPr>
            <w:r w:rsidRPr="001E5187">
              <w:rPr>
                <w:rFonts w:ascii="Times New Roman" w:hAnsi="Times New Roman"/>
                <w:sz w:val="24"/>
                <w:szCs w:val="24"/>
                <w:lang w:val="kk-KZ"/>
              </w:rPr>
              <w:t>0.</w:t>
            </w:r>
            <w:r w:rsidRPr="001E5187">
              <w:rPr>
                <w:rFonts w:ascii="Times New Roman" w:hAnsi="Times New Roman"/>
                <w:sz w:val="24"/>
                <w:szCs w:val="24"/>
              </w:rPr>
              <w:t>2</w:t>
            </w:r>
          </w:p>
        </w:tc>
        <w:tc>
          <w:tcPr>
            <w:tcW w:w="1134" w:type="dxa"/>
            <w:vAlign w:val="center"/>
          </w:tcPr>
          <w:p w:rsidR="008B7F4C" w:rsidRPr="001E5187" w:rsidRDefault="008B7F4C" w:rsidP="00263EE3">
            <w:pPr>
              <w:spacing w:after="0" w:line="240" w:lineRule="auto"/>
              <w:jc w:val="center"/>
              <w:rPr>
                <w:rFonts w:ascii="Times New Roman" w:hAnsi="Times New Roman"/>
                <w:sz w:val="24"/>
                <w:szCs w:val="24"/>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r w:rsidR="008B7F4C" w:rsidRPr="001E5187" w:rsidTr="00263EE3">
        <w:tc>
          <w:tcPr>
            <w:tcW w:w="418" w:type="dxa"/>
            <w:vAlign w:val="center"/>
          </w:tcPr>
          <w:p w:rsidR="008B7F4C" w:rsidRPr="001E5187" w:rsidRDefault="008B7F4C" w:rsidP="00263EE3">
            <w:pPr>
              <w:spacing w:after="0" w:line="240" w:lineRule="auto"/>
              <w:jc w:val="center"/>
              <w:rPr>
                <w:rFonts w:ascii="Times New Roman" w:hAnsi="Times New Roman"/>
                <w:b/>
                <w:sz w:val="28"/>
                <w:szCs w:val="28"/>
              </w:rPr>
            </w:pPr>
          </w:p>
        </w:tc>
        <w:tc>
          <w:tcPr>
            <w:tcW w:w="4764" w:type="dxa"/>
            <w:vAlign w:val="center"/>
          </w:tcPr>
          <w:p w:rsidR="008B7F4C" w:rsidRPr="001E5187" w:rsidRDefault="008B7F4C" w:rsidP="00263EE3">
            <w:pPr>
              <w:spacing w:after="0" w:line="240" w:lineRule="auto"/>
              <w:rPr>
                <w:rFonts w:ascii="Times New Roman" w:hAnsi="Times New Roman"/>
                <w:b/>
                <w:color w:val="000000"/>
                <w:sz w:val="28"/>
                <w:szCs w:val="28"/>
              </w:rPr>
            </w:pPr>
            <w:r w:rsidRPr="001E5187">
              <w:rPr>
                <w:rFonts w:ascii="Times New Roman" w:hAnsi="Times New Roman"/>
                <w:sz w:val="28"/>
                <w:szCs w:val="28"/>
                <w:lang w:val="kk-KZ"/>
              </w:rPr>
              <w:t>ОӨЖ бойынша барлық сағат саны</w:t>
            </w:r>
          </w:p>
        </w:tc>
        <w:tc>
          <w:tcPr>
            <w:tcW w:w="914" w:type="dxa"/>
            <w:vAlign w:val="center"/>
          </w:tcPr>
          <w:p w:rsidR="008B7F4C" w:rsidRPr="001E5187" w:rsidRDefault="008B7F4C" w:rsidP="00263EE3">
            <w:pPr>
              <w:spacing w:after="0" w:line="240" w:lineRule="auto"/>
              <w:jc w:val="center"/>
              <w:rPr>
                <w:rFonts w:ascii="Times New Roman" w:hAnsi="Times New Roman"/>
                <w:b/>
                <w:sz w:val="24"/>
                <w:szCs w:val="24"/>
                <w:lang w:val="kk-KZ"/>
              </w:rPr>
            </w:pPr>
            <w:r w:rsidRPr="001E5187">
              <w:rPr>
                <w:rFonts w:ascii="Times New Roman" w:hAnsi="Times New Roman"/>
                <w:b/>
                <w:sz w:val="24"/>
                <w:szCs w:val="24"/>
              </w:rPr>
              <w:t>3</w:t>
            </w:r>
            <w:r w:rsidRPr="001E5187">
              <w:rPr>
                <w:rFonts w:ascii="Times New Roman" w:hAnsi="Times New Roman"/>
                <w:b/>
                <w:sz w:val="24"/>
                <w:szCs w:val="24"/>
                <w:lang w:val="kk-KZ"/>
              </w:rPr>
              <w:t>6</w:t>
            </w:r>
          </w:p>
        </w:tc>
        <w:tc>
          <w:tcPr>
            <w:tcW w:w="1134" w:type="dxa"/>
            <w:vAlign w:val="center"/>
          </w:tcPr>
          <w:p w:rsidR="008B7F4C" w:rsidRPr="001E5187" w:rsidRDefault="008B7F4C" w:rsidP="00263EE3">
            <w:pPr>
              <w:spacing w:after="0" w:line="240" w:lineRule="auto"/>
              <w:jc w:val="center"/>
              <w:rPr>
                <w:rFonts w:ascii="Times New Roman" w:hAnsi="Times New Roman"/>
                <w:b/>
                <w:sz w:val="28"/>
                <w:szCs w:val="28"/>
              </w:rPr>
            </w:pPr>
          </w:p>
        </w:tc>
        <w:tc>
          <w:tcPr>
            <w:tcW w:w="1559" w:type="dxa"/>
            <w:vAlign w:val="center"/>
          </w:tcPr>
          <w:p w:rsidR="008B7F4C" w:rsidRPr="001E5187" w:rsidRDefault="008B7F4C" w:rsidP="00263EE3">
            <w:pPr>
              <w:spacing w:after="0" w:line="240" w:lineRule="auto"/>
              <w:jc w:val="center"/>
              <w:rPr>
                <w:rFonts w:ascii="Times New Roman" w:hAnsi="Times New Roman"/>
                <w:sz w:val="28"/>
                <w:szCs w:val="28"/>
              </w:rPr>
            </w:pPr>
          </w:p>
        </w:tc>
        <w:tc>
          <w:tcPr>
            <w:tcW w:w="1199" w:type="dxa"/>
            <w:vAlign w:val="center"/>
          </w:tcPr>
          <w:p w:rsidR="008B7F4C" w:rsidRPr="001E5187" w:rsidRDefault="008B7F4C" w:rsidP="00263EE3">
            <w:pPr>
              <w:spacing w:after="0" w:line="240" w:lineRule="auto"/>
              <w:jc w:val="center"/>
              <w:rPr>
                <w:rFonts w:ascii="Times New Roman" w:hAnsi="Times New Roman"/>
                <w:sz w:val="28"/>
                <w:szCs w:val="28"/>
              </w:rPr>
            </w:pPr>
          </w:p>
        </w:tc>
      </w:tr>
    </w:tbl>
    <w:p w:rsidR="008B7F4C" w:rsidRDefault="008B7F4C" w:rsidP="00823F47">
      <w:pPr>
        <w:rPr>
          <w:lang w:val="kk-KZ"/>
        </w:rPr>
      </w:pPr>
    </w:p>
    <w:p w:rsidR="008B7F4C" w:rsidRPr="00AD4875" w:rsidRDefault="008B7F4C" w:rsidP="00AD4875">
      <w:pPr>
        <w:rPr>
          <w:rFonts w:ascii="Times New Roman" w:hAnsi="Times New Roman"/>
          <w:sz w:val="28"/>
          <w:szCs w:val="28"/>
          <w:lang w:val="kk-KZ"/>
        </w:rPr>
      </w:pPr>
      <w:r w:rsidRPr="00AD4875">
        <w:rPr>
          <w:rFonts w:ascii="Times New Roman" w:hAnsi="Times New Roman"/>
          <w:sz w:val="28"/>
          <w:szCs w:val="28"/>
          <w:lang w:val="kk-KZ"/>
        </w:rPr>
        <w:t>Бағдарламаны құрастырған</w:t>
      </w:r>
      <w:r w:rsidRPr="00AD4875">
        <w:rPr>
          <w:rFonts w:ascii="Times New Roman" w:hAnsi="Times New Roman"/>
          <w:color w:val="FF0000"/>
          <w:sz w:val="28"/>
          <w:szCs w:val="28"/>
          <w:lang w:val="kk-KZ"/>
        </w:rPr>
        <w:t xml:space="preserve"> </w:t>
      </w:r>
      <w:r>
        <w:rPr>
          <w:rFonts w:ascii="Times New Roman" w:hAnsi="Times New Roman"/>
          <w:sz w:val="28"/>
          <w:szCs w:val="28"/>
          <w:lang w:val="kk-KZ"/>
        </w:rPr>
        <w:t>Сыздыков Ж</w:t>
      </w:r>
      <w:r w:rsidRPr="00AD4875">
        <w:rPr>
          <w:rFonts w:ascii="Times New Roman" w:hAnsi="Times New Roman"/>
          <w:sz w:val="28"/>
          <w:szCs w:val="28"/>
          <w:lang w:val="kk-KZ"/>
        </w:rPr>
        <w:t>.</w:t>
      </w:r>
      <w:r>
        <w:rPr>
          <w:rFonts w:ascii="Times New Roman" w:hAnsi="Times New Roman"/>
          <w:sz w:val="28"/>
          <w:szCs w:val="28"/>
          <w:lang w:val="kk-KZ"/>
        </w:rPr>
        <w:t>С</w:t>
      </w:r>
      <w:r w:rsidRPr="00AD4875">
        <w:rPr>
          <w:rFonts w:ascii="Times New Roman" w:hAnsi="Times New Roman"/>
          <w:sz w:val="28"/>
          <w:szCs w:val="28"/>
          <w:lang w:val="kk-KZ"/>
        </w:rPr>
        <w:t>. ветеринариялық</w:t>
      </w:r>
      <w:r>
        <w:rPr>
          <w:rFonts w:ascii="Times New Roman" w:hAnsi="Times New Roman"/>
          <w:sz w:val="28"/>
          <w:szCs w:val="28"/>
          <w:lang w:val="kk-KZ"/>
        </w:rPr>
        <w:t xml:space="preserve"> медицина</w:t>
      </w:r>
      <w:r w:rsidRPr="00AD4875">
        <w:rPr>
          <w:rFonts w:ascii="Times New Roman" w:hAnsi="Times New Roman"/>
          <w:sz w:val="28"/>
          <w:szCs w:val="28"/>
          <w:lang w:val="kk-KZ"/>
        </w:rPr>
        <w:t xml:space="preserve"> кафедрасының аға оқытушысы  ____________. 2017 ж                                     </w:t>
      </w:r>
    </w:p>
    <w:p w:rsidR="008B7F4C" w:rsidRPr="00AD4875" w:rsidRDefault="008B7F4C" w:rsidP="00AD4875">
      <w:pPr>
        <w:tabs>
          <w:tab w:val="left" w:pos="975"/>
        </w:tabs>
        <w:rPr>
          <w:rFonts w:ascii="Times New Roman" w:hAnsi="Times New Roman"/>
          <w:color w:val="000000"/>
          <w:sz w:val="28"/>
          <w:szCs w:val="28"/>
          <w:lang w:val="kk-KZ"/>
        </w:rPr>
      </w:pPr>
      <w:r w:rsidRPr="00AD4875">
        <w:rPr>
          <w:rFonts w:ascii="Times New Roman" w:hAnsi="Times New Roman"/>
          <w:sz w:val="28"/>
          <w:szCs w:val="28"/>
          <w:lang w:val="kk-KZ"/>
        </w:rPr>
        <w:t>Ветеринариялық медицина</w:t>
      </w:r>
      <w:r w:rsidRPr="00AD4875">
        <w:rPr>
          <w:rFonts w:ascii="Times New Roman" w:hAnsi="Times New Roman"/>
          <w:color w:val="FF0000"/>
          <w:sz w:val="28"/>
          <w:szCs w:val="28"/>
          <w:lang w:val="kk-KZ"/>
        </w:rPr>
        <w:t xml:space="preserve"> </w:t>
      </w:r>
      <w:r w:rsidRPr="00AD4875">
        <w:rPr>
          <w:rFonts w:ascii="Times New Roman" w:hAnsi="Times New Roman"/>
          <w:color w:val="000000"/>
          <w:sz w:val="28"/>
          <w:szCs w:val="28"/>
          <w:lang w:val="kk-KZ"/>
        </w:rPr>
        <w:t xml:space="preserve">кафедрасында қаралған және ұсынылған </w:t>
      </w:r>
    </w:p>
    <w:p w:rsidR="008B7F4C" w:rsidRPr="00AD4875" w:rsidRDefault="008B7F4C" w:rsidP="00AD4875">
      <w:pPr>
        <w:rPr>
          <w:rFonts w:ascii="Times New Roman" w:hAnsi="Times New Roman"/>
          <w:sz w:val="28"/>
          <w:szCs w:val="28"/>
          <w:lang w:val="kk-KZ"/>
        </w:rPr>
      </w:pPr>
      <w:r w:rsidRPr="00AD4875">
        <w:rPr>
          <w:rFonts w:ascii="Times New Roman" w:hAnsi="Times New Roman"/>
          <w:sz w:val="28"/>
          <w:szCs w:val="28"/>
          <w:lang w:val="kk-KZ"/>
        </w:rPr>
        <w:t>хаттама             ___.____2017  ж. №___</w:t>
      </w:r>
    </w:p>
    <w:p w:rsidR="008B7F4C" w:rsidRPr="00AD4875" w:rsidRDefault="008B7F4C" w:rsidP="00AD4875">
      <w:pPr>
        <w:jc w:val="both"/>
        <w:rPr>
          <w:rFonts w:ascii="Times New Roman" w:hAnsi="Times New Roman"/>
          <w:sz w:val="28"/>
          <w:szCs w:val="28"/>
          <w:lang w:val="kk-KZ"/>
        </w:rPr>
      </w:pPr>
      <w:r w:rsidRPr="00AD4875">
        <w:rPr>
          <w:rFonts w:ascii="Times New Roman" w:hAnsi="Times New Roman"/>
          <w:sz w:val="28"/>
          <w:szCs w:val="28"/>
          <w:lang w:val="kk-KZ"/>
        </w:rPr>
        <w:t>Кафедра меңгерушісі                                              М.Аубакиров</w:t>
      </w:r>
    </w:p>
    <w:p w:rsidR="008B7F4C" w:rsidRPr="00B44B79" w:rsidRDefault="008B7F4C" w:rsidP="00AD4875">
      <w:pPr>
        <w:jc w:val="both"/>
        <w:rPr>
          <w:sz w:val="28"/>
          <w:szCs w:val="28"/>
          <w:lang w:val="kk-KZ"/>
        </w:rPr>
      </w:pPr>
    </w:p>
    <w:p w:rsidR="008B7F4C" w:rsidRDefault="008B7F4C" w:rsidP="00823F47">
      <w:pPr>
        <w:rPr>
          <w:lang w:val="kk-KZ"/>
        </w:rPr>
      </w:pPr>
    </w:p>
    <w:p w:rsidR="008B7F4C" w:rsidRDefault="008B7F4C" w:rsidP="00823F47">
      <w:pPr>
        <w:rPr>
          <w:lang w:val="kk-KZ"/>
        </w:rPr>
      </w:pPr>
    </w:p>
    <w:p w:rsidR="008B7F4C" w:rsidRDefault="008B7F4C" w:rsidP="00823F47">
      <w:pPr>
        <w:rPr>
          <w:lang w:val="kk-KZ"/>
        </w:rPr>
      </w:pPr>
    </w:p>
    <w:p w:rsidR="008B7F4C" w:rsidRDefault="008B7F4C"/>
    <w:sectPr w:rsidR="008B7F4C" w:rsidSect="00BA2F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3F47"/>
    <w:rsid w:val="000142EF"/>
    <w:rsid w:val="000143FC"/>
    <w:rsid w:val="0001775B"/>
    <w:rsid w:val="00021021"/>
    <w:rsid w:val="00022F96"/>
    <w:rsid w:val="000247C9"/>
    <w:rsid w:val="00044817"/>
    <w:rsid w:val="00051223"/>
    <w:rsid w:val="00057148"/>
    <w:rsid w:val="00061BA2"/>
    <w:rsid w:val="000727A5"/>
    <w:rsid w:val="00083CC0"/>
    <w:rsid w:val="00084B56"/>
    <w:rsid w:val="00092F9B"/>
    <w:rsid w:val="000971E7"/>
    <w:rsid w:val="000B02F7"/>
    <w:rsid w:val="000E01E4"/>
    <w:rsid w:val="000E2CB5"/>
    <w:rsid w:val="000E4DF6"/>
    <w:rsid w:val="000F3BFA"/>
    <w:rsid w:val="001027C8"/>
    <w:rsid w:val="00105B36"/>
    <w:rsid w:val="001074BE"/>
    <w:rsid w:val="001114DD"/>
    <w:rsid w:val="00115B14"/>
    <w:rsid w:val="00120F7E"/>
    <w:rsid w:val="00123572"/>
    <w:rsid w:val="001242F0"/>
    <w:rsid w:val="00146550"/>
    <w:rsid w:val="00150926"/>
    <w:rsid w:val="00155D7E"/>
    <w:rsid w:val="001631E2"/>
    <w:rsid w:val="001638E7"/>
    <w:rsid w:val="00171B4E"/>
    <w:rsid w:val="001744DA"/>
    <w:rsid w:val="00176DAE"/>
    <w:rsid w:val="00177186"/>
    <w:rsid w:val="001857AD"/>
    <w:rsid w:val="001969A2"/>
    <w:rsid w:val="001C0383"/>
    <w:rsid w:val="001C6D62"/>
    <w:rsid w:val="001D14AB"/>
    <w:rsid w:val="001D3FAD"/>
    <w:rsid w:val="001E34E0"/>
    <w:rsid w:val="001E5187"/>
    <w:rsid w:val="001E56FD"/>
    <w:rsid w:val="0020255E"/>
    <w:rsid w:val="002030AB"/>
    <w:rsid w:val="002038A4"/>
    <w:rsid w:val="0021342D"/>
    <w:rsid w:val="00217A17"/>
    <w:rsid w:val="00223E39"/>
    <w:rsid w:val="002301A6"/>
    <w:rsid w:val="002306A2"/>
    <w:rsid w:val="00250544"/>
    <w:rsid w:val="00257372"/>
    <w:rsid w:val="002612B9"/>
    <w:rsid w:val="00263EE3"/>
    <w:rsid w:val="0027037E"/>
    <w:rsid w:val="002900E2"/>
    <w:rsid w:val="00296C79"/>
    <w:rsid w:val="00297215"/>
    <w:rsid w:val="002A3488"/>
    <w:rsid w:val="002B1C46"/>
    <w:rsid w:val="002B20B6"/>
    <w:rsid w:val="002C65BA"/>
    <w:rsid w:val="002D45D2"/>
    <w:rsid w:val="002F03F5"/>
    <w:rsid w:val="00317F30"/>
    <w:rsid w:val="00320DF1"/>
    <w:rsid w:val="00325567"/>
    <w:rsid w:val="0033113D"/>
    <w:rsid w:val="00342437"/>
    <w:rsid w:val="00342FFE"/>
    <w:rsid w:val="00346B6E"/>
    <w:rsid w:val="003501A4"/>
    <w:rsid w:val="00364F63"/>
    <w:rsid w:val="00366394"/>
    <w:rsid w:val="00370509"/>
    <w:rsid w:val="00380BBF"/>
    <w:rsid w:val="0038249F"/>
    <w:rsid w:val="00390D3F"/>
    <w:rsid w:val="003939F3"/>
    <w:rsid w:val="00393FCC"/>
    <w:rsid w:val="00396443"/>
    <w:rsid w:val="003B489D"/>
    <w:rsid w:val="003B51BB"/>
    <w:rsid w:val="003B5F48"/>
    <w:rsid w:val="003C4576"/>
    <w:rsid w:val="003C6EB8"/>
    <w:rsid w:val="003D0866"/>
    <w:rsid w:val="003E139A"/>
    <w:rsid w:val="003F159F"/>
    <w:rsid w:val="00426772"/>
    <w:rsid w:val="00430458"/>
    <w:rsid w:val="00437EAC"/>
    <w:rsid w:val="00447284"/>
    <w:rsid w:val="00451751"/>
    <w:rsid w:val="00451E52"/>
    <w:rsid w:val="00462184"/>
    <w:rsid w:val="00462F6B"/>
    <w:rsid w:val="0046428E"/>
    <w:rsid w:val="00464E0C"/>
    <w:rsid w:val="00475321"/>
    <w:rsid w:val="0048306C"/>
    <w:rsid w:val="00483955"/>
    <w:rsid w:val="00491B39"/>
    <w:rsid w:val="004922A7"/>
    <w:rsid w:val="00494BE2"/>
    <w:rsid w:val="00495056"/>
    <w:rsid w:val="004A492E"/>
    <w:rsid w:val="004A77C9"/>
    <w:rsid w:val="004B1824"/>
    <w:rsid w:val="004B62C9"/>
    <w:rsid w:val="004C255E"/>
    <w:rsid w:val="004C2852"/>
    <w:rsid w:val="004E0EE4"/>
    <w:rsid w:val="004E123C"/>
    <w:rsid w:val="004E4B0B"/>
    <w:rsid w:val="004F2F59"/>
    <w:rsid w:val="00505BAD"/>
    <w:rsid w:val="00510C7B"/>
    <w:rsid w:val="00514299"/>
    <w:rsid w:val="005161D1"/>
    <w:rsid w:val="0052097A"/>
    <w:rsid w:val="00524A94"/>
    <w:rsid w:val="00530B98"/>
    <w:rsid w:val="00535C3F"/>
    <w:rsid w:val="00537370"/>
    <w:rsid w:val="0054047E"/>
    <w:rsid w:val="00553945"/>
    <w:rsid w:val="0055435C"/>
    <w:rsid w:val="00554625"/>
    <w:rsid w:val="00561254"/>
    <w:rsid w:val="0056166C"/>
    <w:rsid w:val="00564E4B"/>
    <w:rsid w:val="00572340"/>
    <w:rsid w:val="00575DB2"/>
    <w:rsid w:val="00586EFC"/>
    <w:rsid w:val="005956A9"/>
    <w:rsid w:val="0059703C"/>
    <w:rsid w:val="005A5411"/>
    <w:rsid w:val="005A66E0"/>
    <w:rsid w:val="005A6EC3"/>
    <w:rsid w:val="005B16A2"/>
    <w:rsid w:val="005B43FC"/>
    <w:rsid w:val="005D7D85"/>
    <w:rsid w:val="005E6AFF"/>
    <w:rsid w:val="00606F00"/>
    <w:rsid w:val="00607D04"/>
    <w:rsid w:val="00611118"/>
    <w:rsid w:val="00617A95"/>
    <w:rsid w:val="00625F53"/>
    <w:rsid w:val="006433A7"/>
    <w:rsid w:val="0065137A"/>
    <w:rsid w:val="00653550"/>
    <w:rsid w:val="0066144E"/>
    <w:rsid w:val="00662FF6"/>
    <w:rsid w:val="0066379D"/>
    <w:rsid w:val="00667421"/>
    <w:rsid w:val="00671E03"/>
    <w:rsid w:val="0067477C"/>
    <w:rsid w:val="00680E5C"/>
    <w:rsid w:val="006828E5"/>
    <w:rsid w:val="00684C64"/>
    <w:rsid w:val="00684E33"/>
    <w:rsid w:val="0069747B"/>
    <w:rsid w:val="006B2D38"/>
    <w:rsid w:val="006C0D05"/>
    <w:rsid w:val="006D050A"/>
    <w:rsid w:val="006D09FD"/>
    <w:rsid w:val="006D3569"/>
    <w:rsid w:val="006D3FBD"/>
    <w:rsid w:val="006D7E9E"/>
    <w:rsid w:val="006E1617"/>
    <w:rsid w:val="006F077B"/>
    <w:rsid w:val="006F1B19"/>
    <w:rsid w:val="006F5727"/>
    <w:rsid w:val="006F73B9"/>
    <w:rsid w:val="0071387F"/>
    <w:rsid w:val="007138A7"/>
    <w:rsid w:val="00723A69"/>
    <w:rsid w:val="007302EF"/>
    <w:rsid w:val="00731021"/>
    <w:rsid w:val="00732FDC"/>
    <w:rsid w:val="00734AFC"/>
    <w:rsid w:val="0074396A"/>
    <w:rsid w:val="00755C2C"/>
    <w:rsid w:val="007637E8"/>
    <w:rsid w:val="00764521"/>
    <w:rsid w:val="00770AE1"/>
    <w:rsid w:val="00780166"/>
    <w:rsid w:val="00780C08"/>
    <w:rsid w:val="007857DD"/>
    <w:rsid w:val="007B2FF6"/>
    <w:rsid w:val="007C410F"/>
    <w:rsid w:val="007D2595"/>
    <w:rsid w:val="007D6C95"/>
    <w:rsid w:val="007D7D65"/>
    <w:rsid w:val="007E38FC"/>
    <w:rsid w:val="007F09C9"/>
    <w:rsid w:val="0080230E"/>
    <w:rsid w:val="0080448F"/>
    <w:rsid w:val="008052B3"/>
    <w:rsid w:val="008168AC"/>
    <w:rsid w:val="00817212"/>
    <w:rsid w:val="00823F47"/>
    <w:rsid w:val="00836220"/>
    <w:rsid w:val="0084320E"/>
    <w:rsid w:val="00844BB1"/>
    <w:rsid w:val="00850B4C"/>
    <w:rsid w:val="0085575B"/>
    <w:rsid w:val="008572D2"/>
    <w:rsid w:val="00860944"/>
    <w:rsid w:val="00862C2C"/>
    <w:rsid w:val="0086342A"/>
    <w:rsid w:val="00865961"/>
    <w:rsid w:val="00871889"/>
    <w:rsid w:val="00876879"/>
    <w:rsid w:val="008775CE"/>
    <w:rsid w:val="0088477B"/>
    <w:rsid w:val="00886D41"/>
    <w:rsid w:val="00890A03"/>
    <w:rsid w:val="008963F8"/>
    <w:rsid w:val="008978FB"/>
    <w:rsid w:val="008A1B72"/>
    <w:rsid w:val="008A295B"/>
    <w:rsid w:val="008B2D58"/>
    <w:rsid w:val="008B3196"/>
    <w:rsid w:val="008B7F4C"/>
    <w:rsid w:val="008C0172"/>
    <w:rsid w:val="008C4497"/>
    <w:rsid w:val="008F6C63"/>
    <w:rsid w:val="00901889"/>
    <w:rsid w:val="009047F5"/>
    <w:rsid w:val="009067CF"/>
    <w:rsid w:val="00907327"/>
    <w:rsid w:val="0091735E"/>
    <w:rsid w:val="0092047A"/>
    <w:rsid w:val="00920E42"/>
    <w:rsid w:val="0092318F"/>
    <w:rsid w:val="0092359F"/>
    <w:rsid w:val="00924560"/>
    <w:rsid w:val="00927215"/>
    <w:rsid w:val="00932176"/>
    <w:rsid w:val="00934C3D"/>
    <w:rsid w:val="0094063B"/>
    <w:rsid w:val="0094494F"/>
    <w:rsid w:val="00947059"/>
    <w:rsid w:val="0095052E"/>
    <w:rsid w:val="009522D2"/>
    <w:rsid w:val="009603EE"/>
    <w:rsid w:val="00965DDD"/>
    <w:rsid w:val="00967C43"/>
    <w:rsid w:val="00976268"/>
    <w:rsid w:val="00977717"/>
    <w:rsid w:val="009838CA"/>
    <w:rsid w:val="009878E2"/>
    <w:rsid w:val="00987B08"/>
    <w:rsid w:val="00994E13"/>
    <w:rsid w:val="009A5681"/>
    <w:rsid w:val="009B049B"/>
    <w:rsid w:val="009B307E"/>
    <w:rsid w:val="009B4229"/>
    <w:rsid w:val="009B5BFA"/>
    <w:rsid w:val="009C1B29"/>
    <w:rsid w:val="009D26E8"/>
    <w:rsid w:val="009E1823"/>
    <w:rsid w:val="009E641B"/>
    <w:rsid w:val="009F5C75"/>
    <w:rsid w:val="00A00379"/>
    <w:rsid w:val="00A13FBE"/>
    <w:rsid w:val="00A1425E"/>
    <w:rsid w:val="00A248F3"/>
    <w:rsid w:val="00A259A8"/>
    <w:rsid w:val="00A27157"/>
    <w:rsid w:val="00A3619F"/>
    <w:rsid w:val="00A47309"/>
    <w:rsid w:val="00A47719"/>
    <w:rsid w:val="00A50A8E"/>
    <w:rsid w:val="00A5125E"/>
    <w:rsid w:val="00A51BCF"/>
    <w:rsid w:val="00A533F4"/>
    <w:rsid w:val="00A55871"/>
    <w:rsid w:val="00A61C19"/>
    <w:rsid w:val="00A6381E"/>
    <w:rsid w:val="00A70476"/>
    <w:rsid w:val="00A837E5"/>
    <w:rsid w:val="00A87B44"/>
    <w:rsid w:val="00AB2185"/>
    <w:rsid w:val="00AB2ED0"/>
    <w:rsid w:val="00AB5ED8"/>
    <w:rsid w:val="00AC2096"/>
    <w:rsid w:val="00AC391A"/>
    <w:rsid w:val="00AD4875"/>
    <w:rsid w:val="00AE0DC7"/>
    <w:rsid w:val="00AE21DF"/>
    <w:rsid w:val="00AE2686"/>
    <w:rsid w:val="00AE2A5D"/>
    <w:rsid w:val="00AE46D5"/>
    <w:rsid w:val="00AE7473"/>
    <w:rsid w:val="00AF59E7"/>
    <w:rsid w:val="00AF7B34"/>
    <w:rsid w:val="00B2556F"/>
    <w:rsid w:val="00B44B79"/>
    <w:rsid w:val="00B4657E"/>
    <w:rsid w:val="00B57AB8"/>
    <w:rsid w:val="00B6439B"/>
    <w:rsid w:val="00B83320"/>
    <w:rsid w:val="00B947E4"/>
    <w:rsid w:val="00BA2CC8"/>
    <w:rsid w:val="00BA2F9B"/>
    <w:rsid w:val="00BA34D7"/>
    <w:rsid w:val="00BC7009"/>
    <w:rsid w:val="00BD3562"/>
    <w:rsid w:val="00BE201A"/>
    <w:rsid w:val="00BE61C4"/>
    <w:rsid w:val="00BF7F8F"/>
    <w:rsid w:val="00C00DB6"/>
    <w:rsid w:val="00C047D3"/>
    <w:rsid w:val="00C06232"/>
    <w:rsid w:val="00C138F5"/>
    <w:rsid w:val="00C15EF8"/>
    <w:rsid w:val="00C30D01"/>
    <w:rsid w:val="00C471C0"/>
    <w:rsid w:val="00C5368D"/>
    <w:rsid w:val="00C65681"/>
    <w:rsid w:val="00C73190"/>
    <w:rsid w:val="00C73679"/>
    <w:rsid w:val="00C83378"/>
    <w:rsid w:val="00C8621B"/>
    <w:rsid w:val="00C87B67"/>
    <w:rsid w:val="00C963B5"/>
    <w:rsid w:val="00C9766A"/>
    <w:rsid w:val="00CA562F"/>
    <w:rsid w:val="00CA68D7"/>
    <w:rsid w:val="00CC008C"/>
    <w:rsid w:val="00CC640C"/>
    <w:rsid w:val="00CD069C"/>
    <w:rsid w:val="00CD0A00"/>
    <w:rsid w:val="00CD1FC8"/>
    <w:rsid w:val="00CE7BEF"/>
    <w:rsid w:val="00CF24ED"/>
    <w:rsid w:val="00D035FC"/>
    <w:rsid w:val="00D06885"/>
    <w:rsid w:val="00D144BD"/>
    <w:rsid w:val="00D2472F"/>
    <w:rsid w:val="00D32F57"/>
    <w:rsid w:val="00D343CF"/>
    <w:rsid w:val="00D34681"/>
    <w:rsid w:val="00D45425"/>
    <w:rsid w:val="00D464C0"/>
    <w:rsid w:val="00D4698C"/>
    <w:rsid w:val="00D56FF5"/>
    <w:rsid w:val="00D603C7"/>
    <w:rsid w:val="00D65809"/>
    <w:rsid w:val="00D75394"/>
    <w:rsid w:val="00D76044"/>
    <w:rsid w:val="00D85E3C"/>
    <w:rsid w:val="00D9195B"/>
    <w:rsid w:val="00D968C4"/>
    <w:rsid w:val="00DA3EFB"/>
    <w:rsid w:val="00DB0FFC"/>
    <w:rsid w:val="00DC0665"/>
    <w:rsid w:val="00DC39F3"/>
    <w:rsid w:val="00DC65D4"/>
    <w:rsid w:val="00DD3AE0"/>
    <w:rsid w:val="00DE4137"/>
    <w:rsid w:val="00DF0784"/>
    <w:rsid w:val="00E10233"/>
    <w:rsid w:val="00E12BA8"/>
    <w:rsid w:val="00E221D4"/>
    <w:rsid w:val="00E22822"/>
    <w:rsid w:val="00E23741"/>
    <w:rsid w:val="00E23ECA"/>
    <w:rsid w:val="00E32C43"/>
    <w:rsid w:val="00E33D7E"/>
    <w:rsid w:val="00E340B3"/>
    <w:rsid w:val="00E349EA"/>
    <w:rsid w:val="00E52977"/>
    <w:rsid w:val="00E52FF6"/>
    <w:rsid w:val="00E53147"/>
    <w:rsid w:val="00E71608"/>
    <w:rsid w:val="00E71A4D"/>
    <w:rsid w:val="00E731EE"/>
    <w:rsid w:val="00E76F90"/>
    <w:rsid w:val="00E87992"/>
    <w:rsid w:val="00EA32D5"/>
    <w:rsid w:val="00EA373B"/>
    <w:rsid w:val="00EA3DE0"/>
    <w:rsid w:val="00EB2DD6"/>
    <w:rsid w:val="00EB3B7D"/>
    <w:rsid w:val="00EB5C03"/>
    <w:rsid w:val="00EC02B4"/>
    <w:rsid w:val="00EC10FC"/>
    <w:rsid w:val="00ED1CD4"/>
    <w:rsid w:val="00ED35FF"/>
    <w:rsid w:val="00ED72D0"/>
    <w:rsid w:val="00EE2050"/>
    <w:rsid w:val="00EE27BF"/>
    <w:rsid w:val="00EF0C92"/>
    <w:rsid w:val="00EF173C"/>
    <w:rsid w:val="00EF77B8"/>
    <w:rsid w:val="00F04489"/>
    <w:rsid w:val="00F2305B"/>
    <w:rsid w:val="00F2371F"/>
    <w:rsid w:val="00F260EC"/>
    <w:rsid w:val="00F332E8"/>
    <w:rsid w:val="00F34527"/>
    <w:rsid w:val="00F51FBE"/>
    <w:rsid w:val="00F54763"/>
    <w:rsid w:val="00F61471"/>
    <w:rsid w:val="00F61573"/>
    <w:rsid w:val="00F6231B"/>
    <w:rsid w:val="00F64B02"/>
    <w:rsid w:val="00F6646F"/>
    <w:rsid w:val="00F6693C"/>
    <w:rsid w:val="00F838B0"/>
    <w:rsid w:val="00F85533"/>
    <w:rsid w:val="00F8740C"/>
    <w:rsid w:val="00FA71BE"/>
    <w:rsid w:val="00FB211C"/>
    <w:rsid w:val="00FB21A2"/>
    <w:rsid w:val="00FB5D7C"/>
    <w:rsid w:val="00FB70EF"/>
    <w:rsid w:val="00FC61ED"/>
    <w:rsid w:val="00FD1D65"/>
    <w:rsid w:val="00FF1AAC"/>
    <w:rsid w:val="00FF3C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F47"/>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4</Pages>
  <Words>1177</Words>
  <Characters>6714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Инеш</dc:creator>
  <cp:keywords/>
  <dc:description/>
  <cp:lastModifiedBy>134</cp:lastModifiedBy>
  <cp:revision>5</cp:revision>
  <cp:lastPrinted>2018-04-20T07:42:00Z</cp:lastPrinted>
  <dcterms:created xsi:type="dcterms:W3CDTF">2018-04-18T08:34:00Z</dcterms:created>
  <dcterms:modified xsi:type="dcterms:W3CDTF">2018-04-20T07:43:00Z</dcterms:modified>
</cp:coreProperties>
</file>